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22" w:rsidRPr="009C5D16" w:rsidRDefault="00130D22" w:rsidP="00130D22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bookmarkStart w:id="0" w:name="_GoBack"/>
      <w:bookmarkEnd w:id="0"/>
      <w:r w:rsidRPr="009C5D16">
        <w:rPr>
          <w:rFonts w:ascii="Times New Roman" w:hAnsi="Times New Roman" w:cs="Times New Roman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-433071</wp:posOffset>
            </wp:positionV>
            <wp:extent cx="1514475" cy="981075"/>
            <wp:effectExtent l="0" t="0" r="9525" b="9525"/>
            <wp:wrapNone/>
            <wp:docPr id="3" name="Picture 3" descr="C:\Users\david\Desktop\EAGLE white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\Desktop\EAGLE white 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3E7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              EAGLE-TOGO</w:t>
      </w:r>
    </w:p>
    <w:p w:rsidR="000607D3" w:rsidRDefault="000607D3" w:rsidP="000607D3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130D22" w:rsidRDefault="00130D22" w:rsidP="000607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D16">
        <w:rPr>
          <w:rFonts w:ascii="Times New Roman" w:hAnsi="Times New Roman" w:cs="Times New Roman"/>
          <w:b/>
          <w:sz w:val="40"/>
          <w:szCs w:val="40"/>
          <w:lang w:val="en-US"/>
        </w:rPr>
        <w:t>Wildlife Law Enforcement</w:t>
      </w:r>
      <w:r w:rsidRPr="009C5D1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53136" w:rsidRDefault="00653136" w:rsidP="00130D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3136" w:rsidRDefault="00653136" w:rsidP="00130D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3136" w:rsidRDefault="00653136" w:rsidP="00130D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3136" w:rsidRPr="009C5D16" w:rsidRDefault="00653136" w:rsidP="00130D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4FC4" w:rsidRPr="006346BD" w:rsidRDefault="00334FC4">
      <w:pPr>
        <w:rPr>
          <w:lang w:val="en-US"/>
        </w:rPr>
      </w:pPr>
    </w:p>
    <w:p w:rsidR="00CB73A9" w:rsidRPr="006346BD" w:rsidRDefault="00CB73A9">
      <w:pPr>
        <w:rPr>
          <w:lang w:val="en-US"/>
        </w:rPr>
      </w:pPr>
    </w:p>
    <w:p w:rsidR="00CB73A9" w:rsidRPr="006346BD" w:rsidRDefault="00CB73A9">
      <w:pPr>
        <w:rPr>
          <w:lang w:val="en-US"/>
        </w:rPr>
      </w:pPr>
    </w:p>
    <w:p w:rsidR="00CB73A9" w:rsidRPr="006346BD" w:rsidRDefault="00CB73A9">
      <w:pPr>
        <w:rPr>
          <w:lang w:val="en-US"/>
        </w:rPr>
      </w:pPr>
    </w:p>
    <w:p w:rsidR="00CB73A9" w:rsidRPr="006346BD" w:rsidRDefault="00CB73A9">
      <w:pPr>
        <w:rPr>
          <w:lang w:val="en-US"/>
        </w:rPr>
      </w:pPr>
    </w:p>
    <w:p w:rsidR="00CB73A9" w:rsidRPr="006346BD" w:rsidRDefault="00CB73A9">
      <w:pPr>
        <w:rPr>
          <w:lang w:val="en-US"/>
        </w:rPr>
      </w:pPr>
    </w:p>
    <w:p w:rsidR="00CB73A9" w:rsidRPr="006346BD" w:rsidRDefault="00CB73A9">
      <w:pPr>
        <w:rPr>
          <w:lang w:val="en-US"/>
        </w:rPr>
      </w:pPr>
    </w:p>
    <w:p w:rsidR="006346BD" w:rsidRDefault="006346BD">
      <w:pPr>
        <w:rPr>
          <w:lang w:val="en-US"/>
        </w:rPr>
      </w:pPr>
    </w:p>
    <w:p w:rsidR="006346BD" w:rsidRDefault="006346BD">
      <w:pPr>
        <w:rPr>
          <w:lang w:val="en-US"/>
        </w:rPr>
      </w:pPr>
    </w:p>
    <w:p w:rsidR="006346BD" w:rsidRDefault="006346BD">
      <w:pPr>
        <w:rPr>
          <w:lang w:val="en-US"/>
        </w:rPr>
      </w:pPr>
    </w:p>
    <w:p w:rsidR="006346BD" w:rsidRDefault="006346BD">
      <w:pPr>
        <w:rPr>
          <w:lang w:val="en-US"/>
        </w:rPr>
      </w:pPr>
    </w:p>
    <w:p w:rsidR="006346BD" w:rsidRDefault="006346BD">
      <w:pPr>
        <w:rPr>
          <w:lang w:val="en-US"/>
        </w:rPr>
      </w:pPr>
    </w:p>
    <w:p w:rsidR="006346BD" w:rsidRDefault="006346BD">
      <w:pPr>
        <w:rPr>
          <w:lang w:val="en-US"/>
        </w:rPr>
      </w:pPr>
    </w:p>
    <w:p w:rsidR="006346BD" w:rsidRDefault="006346BD">
      <w:pPr>
        <w:rPr>
          <w:lang w:val="en-US"/>
        </w:rPr>
      </w:pPr>
    </w:p>
    <w:p w:rsidR="006346BD" w:rsidRDefault="006346BD">
      <w:pPr>
        <w:rPr>
          <w:lang w:val="en-US"/>
        </w:rPr>
      </w:pPr>
    </w:p>
    <w:p w:rsidR="006346BD" w:rsidRDefault="006346BD">
      <w:pPr>
        <w:rPr>
          <w:lang w:val="en-US"/>
        </w:rPr>
      </w:pPr>
    </w:p>
    <w:p w:rsidR="00E720ED" w:rsidRDefault="00E720ED">
      <w:pPr>
        <w:rPr>
          <w:lang w:val="en-US"/>
        </w:rPr>
      </w:pPr>
    </w:p>
    <w:p w:rsidR="00E720ED" w:rsidRDefault="00E720ED">
      <w:pPr>
        <w:rPr>
          <w:lang w:val="en-US"/>
        </w:rPr>
      </w:pPr>
    </w:p>
    <w:p w:rsidR="00E720ED" w:rsidRDefault="00E720ED">
      <w:pPr>
        <w:rPr>
          <w:lang w:val="en-US"/>
        </w:rPr>
      </w:pPr>
    </w:p>
    <w:p w:rsidR="00E720ED" w:rsidRDefault="00E720ED">
      <w:pPr>
        <w:rPr>
          <w:lang w:val="en-US"/>
        </w:rPr>
      </w:pPr>
    </w:p>
    <w:p w:rsidR="00E720ED" w:rsidRDefault="00E720ED">
      <w:pPr>
        <w:rPr>
          <w:lang w:val="en-US"/>
        </w:rPr>
      </w:pPr>
    </w:p>
    <w:p w:rsidR="00E720ED" w:rsidRPr="0062415B" w:rsidRDefault="00E720ED">
      <w:pPr>
        <w:rPr>
          <w:color w:val="C00000"/>
          <w:lang w:val="en-US"/>
        </w:rPr>
      </w:pPr>
    </w:p>
    <w:sdt>
      <w:sdtPr>
        <w:rPr>
          <w:rFonts w:asciiTheme="minorHAnsi" w:eastAsiaTheme="minorHAnsi" w:hAnsiTheme="minorHAnsi" w:cstheme="minorBidi"/>
          <w:color w:val="C00000"/>
          <w:sz w:val="22"/>
          <w:szCs w:val="22"/>
          <w:lang w:eastAsia="en-US"/>
        </w:rPr>
        <w:id w:val="-16281525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B3F2B" w:rsidRPr="0062415B" w:rsidRDefault="00BB3F2B" w:rsidP="0062415B">
          <w:pPr>
            <w:pStyle w:val="En-ttedetabledesmatires"/>
            <w:jc w:val="center"/>
            <w:rPr>
              <w:color w:val="C00000"/>
              <w:sz w:val="144"/>
              <w:lang w:val="en-US"/>
            </w:rPr>
          </w:pPr>
          <w:r w:rsidRPr="0062415B">
            <w:rPr>
              <w:color w:val="C00000"/>
              <w:sz w:val="144"/>
              <w:lang w:val="en-US"/>
            </w:rPr>
            <w:t>Sommaire</w:t>
          </w:r>
        </w:p>
        <w:p w:rsidR="000F5FF0" w:rsidRPr="0062415B" w:rsidRDefault="009136C9">
          <w:pPr>
            <w:pStyle w:val="TM1"/>
            <w:tabs>
              <w:tab w:val="right" w:leader="dot" w:pos="9062"/>
            </w:tabs>
            <w:rPr>
              <w:rFonts w:cstheme="minorBidi"/>
              <w:noProof/>
              <w:color w:val="C00000"/>
              <w:sz w:val="56"/>
            </w:rPr>
          </w:pPr>
          <w:r w:rsidRPr="0062415B">
            <w:rPr>
              <w:color w:val="C00000"/>
              <w:sz w:val="56"/>
            </w:rPr>
            <w:fldChar w:fldCharType="begin"/>
          </w:r>
          <w:r w:rsidR="00BB3F2B" w:rsidRPr="0062415B">
            <w:rPr>
              <w:color w:val="C00000"/>
              <w:sz w:val="56"/>
            </w:rPr>
            <w:instrText xml:space="preserve"> TOC \o "1-3" \h \z \u </w:instrText>
          </w:r>
          <w:r w:rsidRPr="0062415B">
            <w:rPr>
              <w:color w:val="C00000"/>
              <w:sz w:val="56"/>
            </w:rPr>
            <w:fldChar w:fldCharType="separate"/>
          </w:r>
          <w:hyperlink w:anchor="_Toc474411509" w:history="1">
            <w:r w:rsidR="000F5FF0" w:rsidRPr="0062415B">
              <w:rPr>
                <w:rStyle w:val="Lienhypertexte"/>
                <w:noProof/>
                <w:color w:val="C00000"/>
                <w:sz w:val="56"/>
                <w:lang w:bidi="he-IL"/>
              </w:rPr>
              <w:t>Points Principaux</w:t>
            </w:r>
            <w:r w:rsidR="000F5FF0" w:rsidRPr="0062415B">
              <w:rPr>
                <w:noProof/>
                <w:webHidden/>
                <w:color w:val="C00000"/>
                <w:sz w:val="56"/>
              </w:rPr>
              <w:tab/>
            </w:r>
            <w:r w:rsidRPr="0062415B">
              <w:rPr>
                <w:noProof/>
                <w:webHidden/>
                <w:color w:val="C00000"/>
                <w:sz w:val="56"/>
              </w:rPr>
              <w:fldChar w:fldCharType="begin"/>
            </w:r>
            <w:r w:rsidR="000F5FF0" w:rsidRPr="0062415B">
              <w:rPr>
                <w:noProof/>
                <w:webHidden/>
                <w:color w:val="C00000"/>
                <w:sz w:val="56"/>
              </w:rPr>
              <w:instrText xml:space="preserve"> PAGEREF _Toc474411509 \h </w:instrText>
            </w:r>
            <w:r w:rsidRPr="0062415B">
              <w:rPr>
                <w:noProof/>
                <w:webHidden/>
                <w:color w:val="C00000"/>
                <w:sz w:val="56"/>
              </w:rPr>
            </w:r>
            <w:r w:rsidRPr="0062415B">
              <w:rPr>
                <w:noProof/>
                <w:webHidden/>
                <w:color w:val="C00000"/>
                <w:sz w:val="56"/>
              </w:rPr>
              <w:fldChar w:fldCharType="separate"/>
            </w:r>
            <w:r w:rsidR="000F5FF0" w:rsidRPr="0062415B">
              <w:rPr>
                <w:noProof/>
                <w:webHidden/>
                <w:color w:val="C00000"/>
                <w:sz w:val="56"/>
              </w:rPr>
              <w:t>3</w:t>
            </w:r>
            <w:r w:rsidRPr="0062415B">
              <w:rPr>
                <w:noProof/>
                <w:webHidden/>
                <w:color w:val="C00000"/>
                <w:sz w:val="56"/>
              </w:rPr>
              <w:fldChar w:fldCharType="end"/>
            </w:r>
          </w:hyperlink>
        </w:p>
        <w:p w:rsidR="000F5FF0" w:rsidRPr="0062415B" w:rsidRDefault="00CE69AA">
          <w:pPr>
            <w:pStyle w:val="TM1"/>
            <w:tabs>
              <w:tab w:val="right" w:leader="dot" w:pos="9062"/>
            </w:tabs>
            <w:rPr>
              <w:rFonts w:cstheme="minorBidi"/>
              <w:noProof/>
              <w:color w:val="C00000"/>
              <w:sz w:val="56"/>
            </w:rPr>
          </w:pPr>
          <w:hyperlink w:anchor="_Toc474411510" w:history="1">
            <w:r w:rsidR="000F5FF0" w:rsidRPr="0062415B">
              <w:rPr>
                <w:rStyle w:val="Lienhypertexte"/>
                <w:noProof/>
                <w:color w:val="C00000"/>
                <w:sz w:val="56"/>
                <w:lang w:bidi="he-IL"/>
              </w:rPr>
              <w:t>1. Investigations</w:t>
            </w:r>
            <w:r w:rsidR="000F5FF0" w:rsidRPr="0062415B">
              <w:rPr>
                <w:noProof/>
                <w:webHidden/>
                <w:color w:val="C00000"/>
                <w:sz w:val="56"/>
              </w:rPr>
              <w:tab/>
            </w:r>
            <w:r w:rsidR="009136C9" w:rsidRPr="0062415B">
              <w:rPr>
                <w:noProof/>
                <w:webHidden/>
                <w:color w:val="C00000"/>
                <w:sz w:val="56"/>
              </w:rPr>
              <w:fldChar w:fldCharType="begin"/>
            </w:r>
            <w:r w:rsidR="000F5FF0" w:rsidRPr="0062415B">
              <w:rPr>
                <w:noProof/>
                <w:webHidden/>
                <w:color w:val="C00000"/>
                <w:sz w:val="56"/>
              </w:rPr>
              <w:instrText xml:space="preserve"> PAGEREF _Toc474411510 \h </w:instrText>
            </w:r>
            <w:r w:rsidR="009136C9" w:rsidRPr="0062415B">
              <w:rPr>
                <w:noProof/>
                <w:webHidden/>
                <w:color w:val="C00000"/>
                <w:sz w:val="56"/>
              </w:rPr>
            </w:r>
            <w:r w:rsidR="009136C9" w:rsidRPr="0062415B">
              <w:rPr>
                <w:noProof/>
                <w:webHidden/>
                <w:color w:val="C00000"/>
                <w:sz w:val="56"/>
              </w:rPr>
              <w:fldChar w:fldCharType="separate"/>
            </w:r>
            <w:r w:rsidR="000F5FF0" w:rsidRPr="0062415B">
              <w:rPr>
                <w:noProof/>
                <w:webHidden/>
                <w:color w:val="C00000"/>
                <w:sz w:val="56"/>
              </w:rPr>
              <w:t>3</w:t>
            </w:r>
            <w:r w:rsidR="009136C9" w:rsidRPr="0062415B">
              <w:rPr>
                <w:noProof/>
                <w:webHidden/>
                <w:color w:val="C00000"/>
                <w:sz w:val="56"/>
              </w:rPr>
              <w:fldChar w:fldCharType="end"/>
            </w:r>
          </w:hyperlink>
        </w:p>
        <w:p w:rsidR="000F5FF0" w:rsidRPr="0062415B" w:rsidRDefault="00CE69AA">
          <w:pPr>
            <w:pStyle w:val="TM1"/>
            <w:tabs>
              <w:tab w:val="right" w:leader="dot" w:pos="9062"/>
            </w:tabs>
            <w:rPr>
              <w:rFonts w:cstheme="minorBidi"/>
              <w:noProof/>
              <w:color w:val="C00000"/>
              <w:sz w:val="56"/>
            </w:rPr>
          </w:pPr>
          <w:hyperlink w:anchor="_Toc474411511" w:history="1">
            <w:r w:rsidR="000F5FF0" w:rsidRPr="0062415B">
              <w:rPr>
                <w:rStyle w:val="Lienhypertexte"/>
                <w:noProof/>
                <w:color w:val="C00000"/>
                <w:sz w:val="56"/>
                <w:lang w:bidi="he-IL"/>
              </w:rPr>
              <w:t>2. Opérations</w:t>
            </w:r>
            <w:r w:rsidR="000F5FF0" w:rsidRPr="0062415B">
              <w:rPr>
                <w:noProof/>
                <w:webHidden/>
                <w:color w:val="C00000"/>
                <w:sz w:val="56"/>
              </w:rPr>
              <w:tab/>
            </w:r>
            <w:r w:rsidR="00912FD7">
              <w:rPr>
                <w:noProof/>
                <w:webHidden/>
                <w:color w:val="C00000"/>
                <w:sz w:val="56"/>
              </w:rPr>
              <w:t>4</w:t>
            </w:r>
          </w:hyperlink>
        </w:p>
        <w:p w:rsidR="000F5FF0" w:rsidRPr="0062415B" w:rsidRDefault="00CE69AA">
          <w:pPr>
            <w:pStyle w:val="TM1"/>
            <w:tabs>
              <w:tab w:val="right" w:leader="dot" w:pos="9062"/>
            </w:tabs>
            <w:rPr>
              <w:rFonts w:cstheme="minorBidi"/>
              <w:noProof/>
              <w:color w:val="C00000"/>
              <w:sz w:val="56"/>
            </w:rPr>
          </w:pPr>
          <w:hyperlink w:anchor="_Toc474411512" w:history="1">
            <w:r w:rsidR="000F5FF0" w:rsidRPr="0062415B">
              <w:rPr>
                <w:rStyle w:val="Lienhypertexte"/>
                <w:noProof/>
                <w:color w:val="C00000"/>
                <w:sz w:val="56"/>
                <w:lang w:bidi="he-IL"/>
              </w:rPr>
              <w:t>3. Légal</w:t>
            </w:r>
            <w:r w:rsidR="000F5FF0" w:rsidRPr="0062415B">
              <w:rPr>
                <w:noProof/>
                <w:webHidden/>
                <w:color w:val="C00000"/>
                <w:sz w:val="56"/>
              </w:rPr>
              <w:tab/>
            </w:r>
            <w:r w:rsidR="009136C9" w:rsidRPr="0062415B">
              <w:rPr>
                <w:noProof/>
                <w:webHidden/>
                <w:color w:val="C00000"/>
                <w:sz w:val="56"/>
              </w:rPr>
              <w:fldChar w:fldCharType="begin"/>
            </w:r>
            <w:r w:rsidR="000F5FF0" w:rsidRPr="0062415B">
              <w:rPr>
                <w:noProof/>
                <w:webHidden/>
                <w:color w:val="C00000"/>
                <w:sz w:val="56"/>
              </w:rPr>
              <w:instrText xml:space="preserve"> PAGEREF _Toc474411512 \h </w:instrText>
            </w:r>
            <w:r w:rsidR="009136C9" w:rsidRPr="0062415B">
              <w:rPr>
                <w:noProof/>
                <w:webHidden/>
                <w:color w:val="C00000"/>
                <w:sz w:val="56"/>
              </w:rPr>
            </w:r>
            <w:r w:rsidR="009136C9" w:rsidRPr="0062415B">
              <w:rPr>
                <w:noProof/>
                <w:webHidden/>
                <w:color w:val="C00000"/>
                <w:sz w:val="56"/>
              </w:rPr>
              <w:fldChar w:fldCharType="separate"/>
            </w:r>
            <w:r w:rsidR="000F5FF0" w:rsidRPr="0062415B">
              <w:rPr>
                <w:noProof/>
                <w:webHidden/>
                <w:color w:val="C00000"/>
                <w:sz w:val="56"/>
              </w:rPr>
              <w:t>4</w:t>
            </w:r>
            <w:r w:rsidR="009136C9" w:rsidRPr="0062415B">
              <w:rPr>
                <w:noProof/>
                <w:webHidden/>
                <w:color w:val="C00000"/>
                <w:sz w:val="56"/>
              </w:rPr>
              <w:fldChar w:fldCharType="end"/>
            </w:r>
          </w:hyperlink>
        </w:p>
        <w:p w:rsidR="000F5FF0" w:rsidRPr="0062415B" w:rsidRDefault="00CE69AA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color w:val="C00000"/>
              <w:sz w:val="56"/>
            </w:rPr>
          </w:pPr>
          <w:hyperlink w:anchor="_Toc474411513" w:history="1">
            <w:r w:rsidR="000F5FF0" w:rsidRPr="0062415B">
              <w:rPr>
                <w:rStyle w:val="Lienhypertexte"/>
                <w:noProof/>
                <w:color w:val="C00000"/>
                <w:sz w:val="56"/>
                <w:lang w:bidi="he-IL"/>
              </w:rPr>
              <w:t>4.</w:t>
            </w:r>
            <w:r w:rsidR="000F5FF0" w:rsidRPr="0062415B">
              <w:rPr>
                <w:rFonts w:cstheme="minorBidi"/>
                <w:noProof/>
                <w:color w:val="C00000"/>
                <w:sz w:val="56"/>
              </w:rPr>
              <w:tab/>
            </w:r>
            <w:r w:rsidR="000F5FF0" w:rsidRPr="0062415B">
              <w:rPr>
                <w:rStyle w:val="Lienhypertexte"/>
                <w:noProof/>
                <w:color w:val="C00000"/>
                <w:sz w:val="56"/>
                <w:lang w:bidi="he-IL"/>
              </w:rPr>
              <w:t>Média</w:t>
            </w:r>
            <w:r w:rsidR="000F5FF0" w:rsidRPr="0062415B">
              <w:rPr>
                <w:noProof/>
                <w:webHidden/>
                <w:color w:val="C00000"/>
                <w:sz w:val="56"/>
              </w:rPr>
              <w:tab/>
            </w:r>
            <w:r w:rsidR="00A329B1">
              <w:rPr>
                <w:noProof/>
                <w:webHidden/>
                <w:color w:val="C00000"/>
                <w:sz w:val="56"/>
              </w:rPr>
              <w:t>5</w:t>
            </w:r>
          </w:hyperlink>
        </w:p>
        <w:p w:rsidR="000F5FF0" w:rsidRPr="0062415B" w:rsidRDefault="00CE69AA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color w:val="C00000"/>
              <w:sz w:val="56"/>
            </w:rPr>
          </w:pPr>
          <w:hyperlink w:anchor="_Toc474411514" w:history="1">
            <w:r w:rsidR="000F5FF0" w:rsidRPr="0062415B">
              <w:rPr>
                <w:rStyle w:val="Lienhypertexte"/>
                <w:noProof/>
                <w:color w:val="C00000"/>
                <w:sz w:val="56"/>
                <w:lang w:bidi="he-IL"/>
              </w:rPr>
              <w:t>5.</w:t>
            </w:r>
            <w:r w:rsidR="000F5FF0" w:rsidRPr="0062415B">
              <w:rPr>
                <w:rFonts w:cstheme="minorBidi"/>
                <w:noProof/>
                <w:color w:val="C00000"/>
                <w:sz w:val="56"/>
              </w:rPr>
              <w:tab/>
            </w:r>
            <w:r w:rsidR="000F5FF0" w:rsidRPr="0062415B">
              <w:rPr>
                <w:rStyle w:val="Lienhypertexte"/>
                <w:noProof/>
                <w:color w:val="C00000"/>
                <w:sz w:val="56"/>
                <w:lang w:bidi="he-IL"/>
              </w:rPr>
              <w:t>Management</w:t>
            </w:r>
            <w:r w:rsidR="000F5FF0" w:rsidRPr="0062415B">
              <w:rPr>
                <w:noProof/>
                <w:webHidden/>
                <w:color w:val="C00000"/>
                <w:sz w:val="56"/>
              </w:rPr>
              <w:tab/>
            </w:r>
            <w:r w:rsidR="00A329B1">
              <w:rPr>
                <w:noProof/>
                <w:webHidden/>
                <w:color w:val="C00000"/>
                <w:sz w:val="56"/>
              </w:rPr>
              <w:t>7</w:t>
            </w:r>
          </w:hyperlink>
        </w:p>
        <w:p w:rsidR="000F5FF0" w:rsidRPr="0062415B" w:rsidRDefault="00CE69AA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color w:val="C00000"/>
              <w:sz w:val="56"/>
            </w:rPr>
          </w:pPr>
          <w:hyperlink w:anchor="_Toc474411515" w:history="1">
            <w:r w:rsidR="000F5FF0" w:rsidRPr="0062415B">
              <w:rPr>
                <w:rStyle w:val="Lienhypertexte"/>
                <w:noProof/>
                <w:color w:val="C00000"/>
                <w:sz w:val="56"/>
                <w:lang w:bidi="he-IL"/>
              </w:rPr>
              <w:t>6.</w:t>
            </w:r>
            <w:r w:rsidR="000F5FF0" w:rsidRPr="0062415B">
              <w:rPr>
                <w:rFonts w:cstheme="minorBidi"/>
                <w:noProof/>
                <w:color w:val="C00000"/>
                <w:sz w:val="56"/>
              </w:rPr>
              <w:tab/>
            </w:r>
            <w:r w:rsidR="000F5FF0" w:rsidRPr="0062415B">
              <w:rPr>
                <w:rStyle w:val="Lienhypertexte"/>
                <w:noProof/>
                <w:color w:val="C00000"/>
                <w:sz w:val="56"/>
                <w:lang w:bidi="he-IL"/>
              </w:rPr>
              <w:t>Relations extérieures</w:t>
            </w:r>
            <w:r w:rsidR="000F5FF0" w:rsidRPr="0062415B">
              <w:rPr>
                <w:noProof/>
                <w:webHidden/>
                <w:color w:val="C00000"/>
                <w:sz w:val="56"/>
              </w:rPr>
              <w:tab/>
            </w:r>
            <w:r w:rsidR="00A329B1">
              <w:rPr>
                <w:noProof/>
                <w:webHidden/>
                <w:color w:val="C00000"/>
                <w:sz w:val="56"/>
              </w:rPr>
              <w:t>8</w:t>
            </w:r>
          </w:hyperlink>
        </w:p>
        <w:p w:rsidR="000F5FF0" w:rsidRPr="0062415B" w:rsidRDefault="00CE69AA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color w:val="C00000"/>
              <w:sz w:val="56"/>
            </w:rPr>
          </w:pPr>
          <w:hyperlink w:anchor="_Toc474411516" w:history="1">
            <w:r w:rsidR="000F5FF0" w:rsidRPr="0062415B">
              <w:rPr>
                <w:rStyle w:val="Lienhypertexte"/>
                <w:noProof/>
                <w:color w:val="C00000"/>
                <w:sz w:val="56"/>
                <w:lang w:bidi="he-IL"/>
              </w:rPr>
              <w:t>7.</w:t>
            </w:r>
            <w:r w:rsidR="000F5FF0" w:rsidRPr="0062415B">
              <w:rPr>
                <w:rFonts w:cstheme="minorBidi"/>
                <w:noProof/>
                <w:color w:val="C00000"/>
                <w:sz w:val="56"/>
              </w:rPr>
              <w:tab/>
            </w:r>
            <w:r w:rsidR="000F5FF0" w:rsidRPr="0062415B">
              <w:rPr>
                <w:rStyle w:val="Lienhypertexte"/>
                <w:noProof/>
                <w:color w:val="C00000"/>
                <w:sz w:val="56"/>
                <w:lang w:bidi="he-IL"/>
              </w:rPr>
              <w:t>Conclusion</w:t>
            </w:r>
            <w:r w:rsidR="000F5FF0" w:rsidRPr="0062415B">
              <w:rPr>
                <w:noProof/>
                <w:webHidden/>
                <w:color w:val="C00000"/>
                <w:sz w:val="56"/>
              </w:rPr>
              <w:tab/>
            </w:r>
            <w:r w:rsidR="00C373FF">
              <w:rPr>
                <w:noProof/>
                <w:webHidden/>
                <w:color w:val="C00000"/>
                <w:sz w:val="56"/>
              </w:rPr>
              <w:t>9</w:t>
            </w:r>
          </w:hyperlink>
        </w:p>
        <w:p w:rsidR="00BB3F2B" w:rsidRPr="0062415B" w:rsidRDefault="009136C9">
          <w:pPr>
            <w:rPr>
              <w:color w:val="C00000"/>
            </w:rPr>
          </w:pPr>
          <w:r w:rsidRPr="0062415B">
            <w:rPr>
              <w:b/>
              <w:bCs/>
              <w:color w:val="C00000"/>
              <w:sz w:val="56"/>
            </w:rPr>
            <w:fldChar w:fldCharType="end"/>
          </w:r>
        </w:p>
      </w:sdtContent>
    </w:sdt>
    <w:p w:rsidR="00D84105" w:rsidRPr="0062415B" w:rsidRDefault="00D84105">
      <w:pPr>
        <w:rPr>
          <w:color w:val="C00000"/>
        </w:rPr>
      </w:pPr>
    </w:p>
    <w:p w:rsidR="00D84105" w:rsidRPr="0062415B" w:rsidRDefault="00D84105">
      <w:pPr>
        <w:rPr>
          <w:color w:val="C00000"/>
        </w:rPr>
      </w:pPr>
    </w:p>
    <w:p w:rsidR="00D84105" w:rsidRPr="00BB3F2B" w:rsidRDefault="00D84105"/>
    <w:p w:rsidR="00D84105" w:rsidRPr="00BB3F2B" w:rsidRDefault="00D84105"/>
    <w:p w:rsidR="00D84105" w:rsidRPr="00757590" w:rsidRDefault="00D84105">
      <w:pPr>
        <w:rPr>
          <w:color w:val="0D0D0D" w:themeColor="text1" w:themeTint="F2"/>
        </w:rPr>
      </w:pPr>
    </w:p>
    <w:p w:rsidR="00AA306F" w:rsidRPr="00757590" w:rsidRDefault="00AA306F" w:rsidP="00757590">
      <w:pPr>
        <w:pStyle w:val="Titre1"/>
        <w:jc w:val="center"/>
        <w:rPr>
          <w:color w:val="0D0D0D" w:themeColor="text1" w:themeTint="F2"/>
        </w:rPr>
      </w:pPr>
      <w:bookmarkStart w:id="1" w:name="_Toc439161756"/>
      <w:bookmarkStart w:id="2" w:name="_Toc474411509"/>
      <w:r w:rsidRPr="00757590">
        <w:rPr>
          <w:color w:val="0D0D0D" w:themeColor="text1" w:themeTint="F2"/>
        </w:rPr>
        <w:t>Points Principaux</w:t>
      </w:r>
      <w:bookmarkEnd w:id="1"/>
      <w:bookmarkEnd w:id="2"/>
    </w:p>
    <w:p w:rsidR="00EA7C47" w:rsidRPr="00140959" w:rsidRDefault="0006580A" w:rsidP="00EA7C4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Quarante </w:t>
      </w:r>
      <w:r w:rsidR="002736A3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huit</w:t>
      </w:r>
      <w:r w:rsidR="00EA7C47"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(</w:t>
      </w:r>
      <w:r w:rsidR="004F40BB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38</w:t>
      </w:r>
      <w:r w:rsidR="00EA7C47"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) missions d’investigations effectuées et </w:t>
      </w:r>
      <w:r w:rsidR="0084116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trente trois (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3</w:t>
      </w:r>
      <w:r w:rsidR="00841160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3)</w:t>
      </w:r>
      <w:r w:rsidR="00EA7C47"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trafiquants identifiés ;</w:t>
      </w:r>
    </w:p>
    <w:p w:rsidR="00700EE8" w:rsidRDefault="000607D3" w:rsidP="00AA306F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Suivi du dossier </w:t>
      </w:r>
      <w:r w:rsidR="00700EE8"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d’enregistrement </w:t>
      </w:r>
      <w:r w:rsidR="003B632C"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d’EAGLE-TOGO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;</w:t>
      </w:r>
    </w:p>
    <w:p w:rsidR="003B632C" w:rsidRPr="003B632C" w:rsidRDefault="003B632C" w:rsidP="003B632C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Suivi du dossier d’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accord de collaboration entre EAGLE-Togo rt le MERF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;</w:t>
      </w:r>
    </w:p>
    <w:p w:rsidR="00700EE8" w:rsidRPr="00140959" w:rsidRDefault="00700EE8" w:rsidP="00AA306F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Recrutement </w:t>
      </w:r>
      <w:r w:rsidR="000607D3"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et mis</w:t>
      </w:r>
      <w:r w:rsidR="003B632C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e</w:t>
      </w:r>
      <w:r w:rsidR="000607D3"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en test 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d</w:t>
      </w:r>
      <w:r w:rsidR="000607D3"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’un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</w:t>
      </w:r>
      <w:r w:rsidR="00912FD7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enquêteur</w:t>
      </w:r>
      <w:r w:rsidR="000607D3"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;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</w:t>
      </w:r>
    </w:p>
    <w:p w:rsidR="00A617D7" w:rsidRPr="00140959" w:rsidRDefault="000607D3" w:rsidP="00DA1B86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Rencontre avec </w:t>
      </w:r>
      <w:r w:rsidR="00EA7C47"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les </w:t>
      </w:r>
      <w:r w:rsidR="00D61CAD"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différents </w:t>
      </w:r>
      <w:r w:rsidR="00EA7C47"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acteurs d’application de la loi ; </w:t>
      </w:r>
    </w:p>
    <w:p w:rsidR="00AA306F" w:rsidRPr="00140959" w:rsidRDefault="00AA306F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bookmarkStart w:id="3" w:name="_Toc474411510"/>
      <w:r w:rsidRPr="00140959">
        <w:rPr>
          <w:rFonts w:ascii="Times New Roman" w:hAnsi="Times New Roman"/>
          <w:color w:val="0D0D0D" w:themeColor="text1" w:themeTint="F2"/>
          <w:szCs w:val="32"/>
        </w:rPr>
        <w:t>1. Investigations</w:t>
      </w:r>
      <w:bookmarkEnd w:id="3"/>
    </w:p>
    <w:p w:rsidR="00BB3F2B" w:rsidRPr="00140959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40959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140959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B3F2B" w:rsidRPr="00140959" w:rsidTr="00757590">
        <w:trPr>
          <w:trHeight w:val="511"/>
        </w:trPr>
        <w:tc>
          <w:tcPr>
            <w:tcW w:w="4505" w:type="dxa"/>
          </w:tcPr>
          <w:p w:rsidR="00BB3F2B" w:rsidRPr="00140959" w:rsidRDefault="00757590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Nombre </w:t>
            </w:r>
            <w:r w:rsidR="004F40BB">
              <w:rPr>
                <w:color w:val="0D0D0D" w:themeColor="text1" w:themeTint="F2"/>
                <w:sz w:val="32"/>
                <w:szCs w:val="32"/>
                <w:lang w:val="fr-FR"/>
              </w:rPr>
              <w:t>des missions</w:t>
            </w:r>
            <w:r w:rsidR="00BB3F2B" w:rsidRPr="00140959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menées</w:t>
            </w:r>
          </w:p>
        </w:tc>
        <w:tc>
          <w:tcPr>
            <w:tcW w:w="4505" w:type="dxa"/>
          </w:tcPr>
          <w:p w:rsidR="00BB3F2B" w:rsidRPr="00140959" w:rsidRDefault="00912FD7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3</w:t>
            </w:r>
            <w:r w:rsidR="004F40BB">
              <w:rPr>
                <w:color w:val="0D0D0D" w:themeColor="text1" w:themeTint="F2"/>
                <w:sz w:val="32"/>
                <w:szCs w:val="32"/>
                <w:lang w:val="fr-FR"/>
              </w:rPr>
              <w:t>8</w:t>
            </w:r>
          </w:p>
        </w:tc>
      </w:tr>
      <w:tr w:rsidR="00BB3F2B" w:rsidRPr="00140959" w:rsidTr="00757590">
        <w:trPr>
          <w:trHeight w:val="1049"/>
        </w:trPr>
        <w:tc>
          <w:tcPr>
            <w:tcW w:w="4505" w:type="dxa"/>
          </w:tcPr>
          <w:p w:rsidR="00BB3F2B" w:rsidRPr="00140959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Investigations ayant abouti à une opération</w:t>
            </w:r>
          </w:p>
        </w:tc>
        <w:tc>
          <w:tcPr>
            <w:tcW w:w="4505" w:type="dxa"/>
          </w:tcPr>
          <w:p w:rsidR="00BB3F2B" w:rsidRPr="00140959" w:rsidRDefault="00773386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140959" w:rsidTr="00757590">
        <w:trPr>
          <w:trHeight w:val="894"/>
        </w:trPr>
        <w:tc>
          <w:tcPr>
            <w:tcW w:w="4505" w:type="dxa"/>
          </w:tcPr>
          <w:p w:rsidR="00BB3F2B" w:rsidRPr="00140959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identifiés ce mois-ci</w:t>
            </w:r>
          </w:p>
        </w:tc>
        <w:tc>
          <w:tcPr>
            <w:tcW w:w="4505" w:type="dxa"/>
          </w:tcPr>
          <w:p w:rsidR="00BB3F2B" w:rsidRPr="00140959" w:rsidRDefault="00773386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3</w:t>
            </w:r>
            <w:r w:rsidR="00841160">
              <w:rPr>
                <w:color w:val="0D0D0D" w:themeColor="text1" w:themeTint="F2"/>
                <w:sz w:val="32"/>
                <w:szCs w:val="32"/>
                <w:lang w:val="fr-FR"/>
              </w:rPr>
              <w:t>3</w:t>
            </w:r>
          </w:p>
        </w:tc>
      </w:tr>
    </w:tbl>
    <w:p w:rsidR="00BB3F2B" w:rsidRPr="00140959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912FD7" w:rsidRDefault="00D61CAD" w:rsidP="00912FD7">
      <w:pPr>
        <w:jc w:val="both"/>
        <w:rPr>
          <w:rFonts w:ascii="Times New Roman" w:hAnsi="Times New Roman" w:cs="Times New Roman"/>
          <w:sz w:val="32"/>
          <w:szCs w:val="32"/>
        </w:rPr>
      </w:pP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Durant </w:t>
      </w:r>
      <w:r w:rsidR="00912FD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mois du Mai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2017</w:t>
      </w:r>
      <w:r w:rsidR="00BB3F2B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le département </w:t>
      </w:r>
      <w:r w:rsidR="00D5531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des </w:t>
      </w:r>
      <w:r w:rsidR="00BB3F2B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Investigation</w:t>
      </w:r>
      <w:r w:rsidR="00D5531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BB3F2B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mené </w:t>
      </w:r>
      <w:r w:rsidR="004F40B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38 missions</w:t>
      </w:r>
      <w:r w:rsidR="00BB3F2B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et identifié </w:t>
      </w:r>
      <w:r w:rsidR="0006580A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3</w:t>
      </w:r>
      <w:r w:rsidR="00D5531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3</w:t>
      </w:r>
      <w:r w:rsidR="00BB3F2B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trafiquants dans les préfectures </w:t>
      </w:r>
      <w:r w:rsidR="00D55316"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du Golfe, </w:t>
      </w:r>
      <w:r w:rsidR="00912FD7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du Tchaoudjo</w:t>
      </w:r>
      <w:r w:rsidR="00912FD7">
        <w:rPr>
          <w:rFonts w:ascii="Times New Roman" w:hAnsi="Times New Roman" w:cs="Times New Roman"/>
          <w:sz w:val="32"/>
          <w:szCs w:val="32"/>
        </w:rPr>
        <w:t>, du Kara, du Guérin-Kouka, du Kéran, du Tone et du Kpendjal.</w:t>
      </w:r>
    </w:p>
    <w:p w:rsidR="00BB3F2B" w:rsidRPr="00140959" w:rsidRDefault="00D2301E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r w:rsidRPr="00140959">
        <w:rPr>
          <w:rFonts w:ascii="Times New Roman" w:hAnsi="Times New Roman"/>
          <w:color w:val="0D0D0D" w:themeColor="text1" w:themeTint="F2"/>
          <w:szCs w:val="32"/>
        </w:rPr>
        <w:lastRenderedPageBreak/>
        <w:t>2. Opérations</w:t>
      </w:r>
    </w:p>
    <w:p w:rsidR="00BB3F2B" w:rsidRPr="00140959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40959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140959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3F2B" w:rsidRPr="00140959" w:rsidTr="00DA1B86">
        <w:tc>
          <w:tcPr>
            <w:tcW w:w="4606" w:type="dxa"/>
          </w:tcPr>
          <w:p w:rsidR="00BB3F2B" w:rsidRPr="00140959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Nombre d’opérations réalisées</w:t>
            </w:r>
          </w:p>
        </w:tc>
        <w:tc>
          <w:tcPr>
            <w:tcW w:w="4606" w:type="dxa"/>
          </w:tcPr>
          <w:p w:rsidR="00BB3F2B" w:rsidRPr="00140959" w:rsidRDefault="0019166D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140959" w:rsidTr="00DA1B86">
        <w:tc>
          <w:tcPr>
            <w:tcW w:w="4606" w:type="dxa"/>
          </w:tcPr>
          <w:p w:rsidR="00BB3F2B" w:rsidRPr="00140959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arrêtés</w:t>
            </w:r>
          </w:p>
        </w:tc>
        <w:tc>
          <w:tcPr>
            <w:tcW w:w="4606" w:type="dxa"/>
          </w:tcPr>
          <w:p w:rsidR="00BB3F2B" w:rsidRPr="00140959" w:rsidRDefault="0019166D" w:rsidP="00D5531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140959" w:rsidTr="00DA1B86">
        <w:tc>
          <w:tcPr>
            <w:tcW w:w="4606" w:type="dxa"/>
          </w:tcPr>
          <w:p w:rsidR="00BB3F2B" w:rsidRPr="00140959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en fuite</w:t>
            </w:r>
          </w:p>
        </w:tc>
        <w:tc>
          <w:tcPr>
            <w:tcW w:w="4606" w:type="dxa"/>
          </w:tcPr>
          <w:p w:rsidR="00BB3F2B" w:rsidRPr="00140959" w:rsidRDefault="0019166D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</w:tbl>
    <w:p w:rsidR="00BB3F2B" w:rsidRPr="00140959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B33B93" w:rsidRPr="00140959" w:rsidRDefault="00B33B93" w:rsidP="00B33B93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bookmarkStart w:id="4" w:name="_Toc474411512"/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En </w:t>
      </w:r>
      <w:r w:rsidR="00912FD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Mai 2017, zéro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opération d’arrestation a été effectuée par EAGLE-Togo.</w:t>
      </w:r>
    </w:p>
    <w:p w:rsidR="00BB3F2B" w:rsidRPr="00140959" w:rsidRDefault="00BB3F2B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r w:rsidRPr="00140959">
        <w:rPr>
          <w:rFonts w:ascii="Times New Roman" w:hAnsi="Times New Roman"/>
          <w:color w:val="0D0D0D" w:themeColor="text1" w:themeTint="F2"/>
          <w:szCs w:val="32"/>
        </w:rPr>
        <w:t>3.</w:t>
      </w:r>
      <w:r w:rsidR="00270E90" w:rsidRPr="00140959">
        <w:rPr>
          <w:rFonts w:ascii="Times New Roman" w:hAnsi="Times New Roman"/>
          <w:color w:val="0D0D0D" w:themeColor="text1" w:themeTint="F2"/>
          <w:szCs w:val="32"/>
        </w:rPr>
        <w:t xml:space="preserve"> </w:t>
      </w:r>
      <w:r w:rsidRPr="00140959">
        <w:rPr>
          <w:rFonts w:ascii="Times New Roman" w:hAnsi="Times New Roman"/>
          <w:color w:val="0D0D0D" w:themeColor="text1" w:themeTint="F2"/>
          <w:szCs w:val="32"/>
        </w:rPr>
        <w:t>Légal</w:t>
      </w:r>
      <w:bookmarkEnd w:id="4"/>
    </w:p>
    <w:p w:rsidR="00BB3F2B" w:rsidRPr="00140959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40959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140959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3F2B" w:rsidRPr="00140959" w:rsidTr="00DA1B86">
        <w:tc>
          <w:tcPr>
            <w:tcW w:w="4606" w:type="dxa"/>
          </w:tcPr>
          <w:p w:rsidR="00BB3F2B" w:rsidRPr="00140959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Nombre de suivi d’audience (préciser le lieu et raison)</w:t>
            </w:r>
          </w:p>
        </w:tc>
        <w:tc>
          <w:tcPr>
            <w:tcW w:w="4606" w:type="dxa"/>
          </w:tcPr>
          <w:p w:rsidR="00BB3F2B" w:rsidRPr="00140959" w:rsidRDefault="00CA3B25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140959" w:rsidTr="00DA1B86">
        <w:tc>
          <w:tcPr>
            <w:tcW w:w="4606" w:type="dxa"/>
          </w:tcPr>
          <w:p w:rsidR="00BB3F2B" w:rsidRPr="00140959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derrière les barreaux ce mois-ci (préciser le lieu)</w:t>
            </w:r>
          </w:p>
        </w:tc>
        <w:tc>
          <w:tcPr>
            <w:tcW w:w="4606" w:type="dxa"/>
          </w:tcPr>
          <w:p w:rsidR="00BB3F2B" w:rsidRPr="00140959" w:rsidRDefault="00B77CDC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140959" w:rsidTr="00DA1B86">
        <w:tc>
          <w:tcPr>
            <w:tcW w:w="4606" w:type="dxa"/>
          </w:tcPr>
          <w:p w:rsidR="00BB3F2B" w:rsidRPr="00140959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en attente de procès ce mois-ci</w:t>
            </w:r>
          </w:p>
        </w:tc>
        <w:tc>
          <w:tcPr>
            <w:tcW w:w="4606" w:type="dxa"/>
          </w:tcPr>
          <w:p w:rsidR="00BB3F2B" w:rsidRPr="00140959" w:rsidRDefault="00B77CDC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5</w:t>
            </w:r>
          </w:p>
        </w:tc>
      </w:tr>
    </w:tbl>
    <w:p w:rsidR="00BB3F2B" w:rsidRPr="00140959" w:rsidRDefault="00286C69" w:rsidP="00757590">
      <w:pPr>
        <w:spacing w:after="200" w:line="36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  <w:t>L</w:t>
      </w:r>
      <w:r w:rsidR="00DA1B86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 département a effectué </w:t>
      </w:r>
      <w:r w:rsidR="00CA3B25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ce mois-ci</w:t>
      </w:r>
      <w:r w:rsidR="005121B2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les taches suivantes</w:t>
      </w:r>
      <w:r w:rsidR="008B567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:</w:t>
      </w:r>
    </w:p>
    <w:p w:rsidR="003D407C" w:rsidRPr="00140959" w:rsidRDefault="003D407C" w:rsidP="005121B2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</w:t>
      </w:r>
      <w:r w:rsidR="00232AF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rencontre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avec le juge du 5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vertAlign w:val="superscript"/>
        </w:rPr>
        <w:t>ème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cabinet d’instruction du Tribunal de première Instance de Lomé ;</w:t>
      </w:r>
    </w:p>
    <w:p w:rsidR="005121B2" w:rsidRPr="00140959" w:rsidRDefault="00232AFC" w:rsidP="005121B2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L’amélioration</w:t>
      </w:r>
      <w:r w:rsidR="003D407C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d’</w:t>
      </w:r>
      <w:r w:rsidR="005121B2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analyse juridique</w:t>
      </w:r>
      <w:r w:rsidR="003D407C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du cas du mois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d’Avril</w:t>
      </w:r>
      <w:r w:rsidR="005121B2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5121B2" w:rsidRPr="00140959" w:rsidRDefault="005121B2" w:rsidP="005121B2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Des visites de prison</w:t>
      </w:r>
      <w:r w:rsidR="008B567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5121B2" w:rsidRPr="00140959" w:rsidRDefault="003D407C" w:rsidP="005121B2">
      <w:pPr>
        <w:pStyle w:val="Paragraphedeliste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Suivi juridique d</w:t>
      </w:r>
      <w:r w:rsidR="008B567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es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8B567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deux </w:t>
      </w:r>
      <w:r w:rsidR="005121B2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cas en cours ; </w:t>
      </w:r>
    </w:p>
    <w:p w:rsidR="005121B2" w:rsidRPr="00140959" w:rsidRDefault="005121B2" w:rsidP="005121B2">
      <w:pPr>
        <w:pStyle w:val="Paragraphedeliste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Mise à jour </w:t>
      </w:r>
      <w:r w:rsidR="003D407C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 la base des données juridiques 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5121B2" w:rsidRPr="00140959" w:rsidRDefault="006F4368" w:rsidP="005121B2">
      <w:pPr>
        <w:pStyle w:val="Paragraphedeliste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Rencontres et échanges de documents de procédures avec l’avocat. </w:t>
      </w:r>
    </w:p>
    <w:p w:rsidR="00BB3F2B" w:rsidRPr="00140959" w:rsidRDefault="00BB3F2B" w:rsidP="00BB3F2B">
      <w:pPr>
        <w:pStyle w:val="Titre1"/>
        <w:numPr>
          <w:ilvl w:val="0"/>
          <w:numId w:val="7"/>
        </w:numPr>
        <w:rPr>
          <w:rFonts w:ascii="Times New Roman" w:hAnsi="Times New Roman"/>
          <w:color w:val="0D0D0D" w:themeColor="text1" w:themeTint="F2"/>
          <w:szCs w:val="32"/>
        </w:rPr>
      </w:pPr>
      <w:bookmarkStart w:id="5" w:name="_Toc439161760"/>
      <w:bookmarkStart w:id="6" w:name="_Toc474411513"/>
      <w:r w:rsidRPr="00140959">
        <w:rPr>
          <w:rFonts w:ascii="Times New Roman" w:hAnsi="Times New Roman"/>
          <w:color w:val="0D0D0D" w:themeColor="text1" w:themeTint="F2"/>
          <w:szCs w:val="32"/>
        </w:rPr>
        <w:t>Média</w:t>
      </w:r>
      <w:bookmarkEnd w:id="5"/>
      <w:bookmarkEnd w:id="6"/>
    </w:p>
    <w:p w:rsidR="00BB3F2B" w:rsidRPr="00140959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40959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140959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B3F2B" w:rsidRPr="00140959" w:rsidTr="00DA1B86">
        <w:tc>
          <w:tcPr>
            <w:tcW w:w="9212" w:type="dxa"/>
            <w:gridSpan w:val="4"/>
          </w:tcPr>
          <w:p w:rsidR="00BB3F2B" w:rsidRPr="00140959" w:rsidRDefault="00BB3F2B" w:rsidP="00DA1B86">
            <w:pPr>
              <w:spacing w:after="200" w:line="276" w:lineRule="auto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 xml:space="preserve">Nombre de pièces médiatiques </w:t>
            </w:r>
            <w:r w:rsidR="00A12B47" w:rsidRPr="00140959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 xml:space="preserve">total : </w:t>
            </w:r>
            <w:r w:rsidR="00EC57EA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37</w:t>
            </w:r>
          </w:p>
        </w:tc>
      </w:tr>
      <w:tr w:rsidR="00BB3F2B" w:rsidRPr="00140959" w:rsidTr="00DA1B86">
        <w:tc>
          <w:tcPr>
            <w:tcW w:w="2303" w:type="dxa"/>
          </w:tcPr>
          <w:p w:rsidR="00BB3F2B" w:rsidRPr="00140959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Pièces télévision</w:t>
            </w:r>
          </w:p>
        </w:tc>
        <w:tc>
          <w:tcPr>
            <w:tcW w:w="2303" w:type="dxa"/>
          </w:tcPr>
          <w:p w:rsidR="00BB3F2B" w:rsidRPr="00140959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Pièces presse Radio</w:t>
            </w:r>
          </w:p>
        </w:tc>
        <w:tc>
          <w:tcPr>
            <w:tcW w:w="2303" w:type="dxa"/>
          </w:tcPr>
          <w:p w:rsidR="00BB3F2B" w:rsidRPr="00140959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Pièces presse internet</w:t>
            </w:r>
          </w:p>
        </w:tc>
        <w:tc>
          <w:tcPr>
            <w:tcW w:w="2303" w:type="dxa"/>
          </w:tcPr>
          <w:p w:rsidR="00BB3F2B" w:rsidRPr="00140959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Pièces presse papier</w:t>
            </w:r>
          </w:p>
        </w:tc>
      </w:tr>
      <w:tr w:rsidR="00BB3F2B" w:rsidRPr="00140959" w:rsidTr="00DA1B86">
        <w:tc>
          <w:tcPr>
            <w:tcW w:w="2303" w:type="dxa"/>
          </w:tcPr>
          <w:p w:rsidR="00BB3F2B" w:rsidRPr="00140959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  <w:tc>
          <w:tcPr>
            <w:tcW w:w="2303" w:type="dxa"/>
          </w:tcPr>
          <w:p w:rsidR="00BB3F2B" w:rsidRPr="00140959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  <w:tc>
          <w:tcPr>
            <w:tcW w:w="2303" w:type="dxa"/>
          </w:tcPr>
          <w:p w:rsidR="00BB3F2B" w:rsidRPr="00140959" w:rsidRDefault="00EC57EA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29</w:t>
            </w:r>
          </w:p>
        </w:tc>
        <w:tc>
          <w:tcPr>
            <w:tcW w:w="2303" w:type="dxa"/>
          </w:tcPr>
          <w:p w:rsidR="00BB3F2B" w:rsidRPr="00140959" w:rsidRDefault="00EC57EA" w:rsidP="008C4F72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8</w:t>
            </w:r>
          </w:p>
        </w:tc>
      </w:tr>
    </w:tbl>
    <w:p w:rsidR="001B073B" w:rsidRPr="00140959" w:rsidRDefault="001B073B" w:rsidP="00BB3F2B">
      <w:pPr>
        <w:spacing w:after="200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495E76" w:rsidRPr="00495E76" w:rsidRDefault="00495E76" w:rsidP="00495E76">
      <w:p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bookmarkStart w:id="7" w:name="_Toc439161761"/>
      <w:bookmarkStart w:id="8" w:name="_Toc474411514"/>
      <w:r w:rsidRPr="00495E76">
        <w:rPr>
          <w:rFonts w:ascii="Times New Roman" w:hAnsi="Times New Roman" w:cs="Times New Roman"/>
          <w:sz w:val="32"/>
          <w:szCs w:val="32"/>
        </w:rPr>
        <w:t xml:space="preserve">Courant </w:t>
      </w:r>
      <w:r w:rsidR="00EC57EA">
        <w:rPr>
          <w:rFonts w:ascii="Times New Roman" w:hAnsi="Times New Roman" w:cs="Times New Roman"/>
          <w:sz w:val="32"/>
          <w:szCs w:val="32"/>
        </w:rPr>
        <w:t>Mai</w:t>
      </w:r>
      <w:r>
        <w:rPr>
          <w:rFonts w:ascii="Times New Roman" w:hAnsi="Times New Roman" w:cs="Times New Roman"/>
          <w:sz w:val="32"/>
          <w:szCs w:val="32"/>
        </w:rPr>
        <w:t xml:space="preserve"> 2017</w:t>
      </w:r>
      <w:r w:rsidRPr="00495E76">
        <w:rPr>
          <w:rFonts w:ascii="Times New Roman" w:hAnsi="Times New Roman" w:cs="Times New Roman"/>
          <w:sz w:val="32"/>
          <w:szCs w:val="32"/>
        </w:rPr>
        <w:t xml:space="preserve">, </w:t>
      </w:r>
      <w:r w:rsidR="00EC57EA">
        <w:rPr>
          <w:rFonts w:ascii="Times New Roman" w:hAnsi="Times New Roman" w:cs="Times New Roman"/>
          <w:sz w:val="32"/>
          <w:szCs w:val="32"/>
        </w:rPr>
        <w:t>trente sept</w:t>
      </w:r>
      <w:r w:rsidRPr="00495E76">
        <w:rPr>
          <w:rFonts w:ascii="Times New Roman" w:hAnsi="Times New Roman" w:cs="Times New Roman"/>
          <w:sz w:val="32"/>
          <w:szCs w:val="32"/>
        </w:rPr>
        <w:t xml:space="preserve"> (</w:t>
      </w:r>
      <w:r w:rsidR="00EC57EA">
        <w:rPr>
          <w:rFonts w:ascii="Times New Roman" w:hAnsi="Times New Roman" w:cs="Times New Roman"/>
          <w:sz w:val="32"/>
          <w:szCs w:val="32"/>
        </w:rPr>
        <w:t>37</w:t>
      </w:r>
      <w:r w:rsidRPr="00495E76">
        <w:rPr>
          <w:rFonts w:ascii="Times New Roman" w:hAnsi="Times New Roman" w:cs="Times New Roman"/>
          <w:sz w:val="32"/>
          <w:szCs w:val="32"/>
        </w:rPr>
        <w:t>) pièces médiatiques  relatives aux résultats du projet ont été produites  par les médias nationaux</w:t>
      </w:r>
      <w:r>
        <w:rPr>
          <w:rFonts w:ascii="Times New Roman" w:hAnsi="Times New Roman" w:cs="Times New Roman"/>
          <w:sz w:val="32"/>
          <w:szCs w:val="32"/>
        </w:rPr>
        <w:t xml:space="preserve"> et internationaux</w:t>
      </w:r>
      <w:r w:rsidRPr="00495E7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429EC" w:rsidRDefault="00495E76" w:rsidP="001429EC">
      <w:pPr>
        <w:spacing w:after="200"/>
        <w:jc w:val="both"/>
        <w:rPr>
          <w:rFonts w:ascii="Times New Roman" w:hAnsi="Times New Roman" w:cs="Times New Roman"/>
          <w:sz w:val="32"/>
          <w:szCs w:val="32"/>
        </w:rPr>
      </w:pPr>
      <w:r w:rsidRPr="00495E76">
        <w:rPr>
          <w:rFonts w:ascii="Times New Roman" w:hAnsi="Times New Roman" w:cs="Times New Roman"/>
          <w:sz w:val="32"/>
          <w:szCs w:val="32"/>
        </w:rPr>
        <w:t>Ci-dessous les liens des pièces médiatiques :</w:t>
      </w:r>
    </w:p>
    <w:p w:rsidR="00EC57EA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C57EA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http://www.independantexpress.net/togo-les-pythons-les-conduisent-en-prison/</w:t>
        </w:r>
      </w:hyperlink>
    </w:p>
    <w:p w:rsidR="00EC57EA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C57EA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http://lavoixdelanation.info/lutte-contre-criminalite-faunique-trois-trafiquants-de-peaux-de-pythons-royaux-arretes-a-lome/</w:t>
        </w:r>
      </w:hyperlink>
    </w:p>
    <w:p w:rsidR="00EC57EA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C57EA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https://www.crowdpondent.com/adigblikoffigan1/2017/05/03/the-fight-against-poaching/</w:t>
        </w:r>
      </w:hyperlink>
    </w:p>
    <w:p w:rsidR="00EC57EA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C57EA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https://www.dropbox.com/s/xaphyrzpyxjlkbc/Echo%20du%20Pays%20Op%C3%A9ration%20des%20782%20peaux%20de%20pythons%20royaux.jpg?dl=0</w:t>
        </w:r>
      </w:hyperlink>
    </w:p>
    <w:p w:rsidR="00EC57EA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C57EA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https://www.dropbox.com/s/fv83tf92zjot9c9/Le%20Changement%20Op%C3%A9ration%20des%20782%20peaux%20de%20pythons%20royaux.jpg?dl=0</w:t>
        </w:r>
      </w:hyperlink>
    </w:p>
    <w:p w:rsidR="00EC57EA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C57EA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https://www.dropbox.com/s/5qw4izhayhbqlpi/Correcteur%20Op%C3%A9ration%20des%20782%20peaux%20de%20pythons%20royaux.jpg?dl=0</w:t>
        </w:r>
      </w:hyperlink>
    </w:p>
    <w:p w:rsidR="00EC57EA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https://www.dropbox.com/s/c6gd2u5xjp8qahg/Chronique%20de%20la%20Semaine%20Op%C3%A9ration%20des%20782%20peaux%20de%20pythons%20royaux.jpg?dl=0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http://www.africatopsuccess.com/2017/05/04/lutte-contre-la-criminalite-faunique-trois-trafiquants-de-peaux-de-pythons-royaux-arretes-a-lome/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http://www.togotopinfos.com/2017/04/26/trois-trafiquants-despeces-animales-dans-les-mailles-de-la-police-au-togo/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http://sanslimitesn.com/togo-des-trafiquants-de-peaux-de-pythons-royaux-arretes-explication/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http://french.china.org.cn/foreign/txt/2017-05/04/content_40749348.htm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http://www.togolais.info/news=1193899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http://www.togosite.com/index.php/togo/6409-togo-trois-trafiquants-de-peaux-de-pythons-royaux-arretes-a-lome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http://www.africardv.com/societe/togo-3-trafiquants-de-peaux-de-pythons-royaux-arretes-a-lome/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http://www.globalactu.com/index.php/societe/item/286-lutte-contre-la-criminalite-faunique-trois-trafiquants-de-peaux-de-pythons-royaux-arretes-a-lome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https://www.dropbox.com/s/dmr58r5zpz7vgic/L%27Alternative.jpg?dl=0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https://www.dropbox.com/s/zfkj340b3fvx4ys/Le%20Medium.jpg?dl=0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http://horizon-news.net/index.php/component/content/article/8-a-la-une/76-lutte-contre-la-criminalite-faunique-trois-trafiquants-de-peaux-de-pythons-royaux-arretes-a-lome?Itemid=133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https://www.dropbox.com/s/qrclkc3hib0elqz/Dounia%20le%20monde.jpg?dl=0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http://faceabidjan.com/togo-des-trafiquants-de-peaux-de-pythons-royaux-arretes-explication/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http://french.xinhuanet.com/2017-05/05/c_136257619.htm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http://fr.africatime.com/togo/articles/trois-trafiquants-de-peaux-de-pythons-royaux-arretes-lome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https://www.dropbox.com/s/6xxpphplwzpniz5/Le%20Batisseur.jpg?dl=0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https://togotribune.com/?s=trois+trafiquants+de+peaux+de+pythons+%C3%A0+lom%C3%A9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http://www.airdumboa.com/lutte-contre-la-criminalite-faunique-trois-trafiquants-de-peaux-de-pythons-royaux-arretes-a-lome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http://www.lomeinfos.com/2017/05/lutte-contre-criminalite-faunique-trois-trafiquants-de-peaux-de-pythons-royaux-arretes-a-lome/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http://www.lomebougeinfo.com/lome/?p=5552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http://www.leredacteurlibre.info/new/developpement-durable/282-trois-trafiquants-de-peaux-de-pythons-royaux-arretes-au-togo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http://togodailynews.com/2017/05/22/lutte-contre-la-criminalite-faunique-trois-trafiquants-de-peaux-de-pythons-royaux-arretes-a-lome/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http://klinklin.info/spip.php?article546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http://africa-talents.com/lutte-contre-la-criminalite-faunique-trois-trafiquants-de-peaux-de-pythons-royaux-arretes-a-lome/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http://www.emergence-togo.com/trois-trafiquants-de-peaux-de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http://www.l-frii.com/gare-aux-trafiquants-despeces-animales/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http://www.leral.net/Trois-trafiquants-de-peaux-de-pythons-royaux-arretes-a-Lome_a202283.html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http://www.sen360.fr/actualite/trois-trafiquants-de-peaux-de-pythons-royaux-arretes-a-lome-775071.html</w:t>
        </w:r>
      </w:hyperlink>
    </w:p>
    <w:p w:rsidR="002E7319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http://www.vipeoples.net/Trois-trafiquants-de-peaux-de-pythons-royaux-arretes-a-Lome_a37462.html</w:t>
        </w:r>
      </w:hyperlink>
    </w:p>
    <w:p w:rsidR="002E7319" w:rsidRPr="00EC57EA" w:rsidRDefault="00CE69AA" w:rsidP="00EC57EA">
      <w:pPr>
        <w:pStyle w:val="Paragraphedeliste"/>
        <w:numPr>
          <w:ilvl w:val="0"/>
          <w:numId w:val="1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2E7319" w:rsidRPr="002B0DC7">
          <w:rPr>
            <w:rStyle w:val="Lienhypertexte"/>
            <w:rFonts w:ascii="Times New Roman" w:hAnsi="Times New Roman" w:cs="Times New Roman"/>
            <w:sz w:val="24"/>
            <w:szCs w:val="24"/>
          </w:rPr>
          <w:t>http://www.afriqueprogres.com/societe/4995/togo-criminalite-faunique-trois-trafiquants-de-peaux-de-pythons-royaux-arretes-a-lome</w:t>
        </w:r>
      </w:hyperlink>
      <w:r w:rsidR="002E7319">
        <w:rPr>
          <w:rFonts w:ascii="Times New Roman" w:hAnsi="Times New Roman" w:cs="Times New Roman"/>
          <w:sz w:val="24"/>
          <w:szCs w:val="24"/>
        </w:rPr>
        <w:tab/>
      </w:r>
    </w:p>
    <w:p w:rsidR="00BB3F2B" w:rsidRPr="00140959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r w:rsidRPr="00140959">
        <w:rPr>
          <w:rFonts w:ascii="Times New Roman" w:hAnsi="Times New Roman"/>
          <w:color w:val="0D0D0D" w:themeColor="text1" w:themeTint="F2"/>
          <w:szCs w:val="32"/>
        </w:rPr>
        <w:t>Management</w:t>
      </w:r>
      <w:bookmarkEnd w:id="7"/>
      <w:bookmarkEnd w:id="8"/>
    </w:p>
    <w:p w:rsidR="00BB3F2B" w:rsidRPr="00140959" w:rsidRDefault="00BB3F2B" w:rsidP="00BB3F2B">
      <w:pP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 w:bidi="he-IL"/>
        </w:rPr>
      </w:pPr>
      <w:r w:rsidRPr="00140959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  <w:lang w:val="fr-CH" w:bidi="he-IL"/>
        </w:rPr>
        <w:t>Indicateurs</w:t>
      </w:r>
      <w:r w:rsidRPr="00140959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fr-CH" w:bidi="he-IL"/>
        </w:rP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45"/>
        <w:gridCol w:w="4223"/>
      </w:tblGrid>
      <w:tr w:rsidR="00954ACB" w:rsidRPr="00140959" w:rsidTr="00DA1B86">
        <w:tc>
          <w:tcPr>
            <w:tcW w:w="4606" w:type="dxa"/>
          </w:tcPr>
          <w:p w:rsidR="00954ACB" w:rsidRPr="00140959" w:rsidRDefault="00954ACB" w:rsidP="00DA1B86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Nombre de coordinateur recruté</w:t>
            </w:r>
          </w:p>
        </w:tc>
        <w:tc>
          <w:tcPr>
            <w:tcW w:w="4606" w:type="dxa"/>
          </w:tcPr>
          <w:p w:rsidR="00954ACB" w:rsidRPr="00140959" w:rsidRDefault="00954ACB" w:rsidP="00DA1B86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140959">
              <w:rPr>
                <w:color w:val="0D0D0D" w:themeColor="text1" w:themeTint="F2"/>
                <w:sz w:val="32"/>
                <w:szCs w:val="32"/>
              </w:rPr>
              <w:t>0</w:t>
            </w:r>
            <w:r w:rsidR="0006580A" w:rsidRPr="00140959"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</w:tr>
      <w:tr w:rsidR="00BB3F2B" w:rsidRPr="00140959" w:rsidTr="00DA1B86">
        <w:tc>
          <w:tcPr>
            <w:tcW w:w="4606" w:type="dxa"/>
          </w:tcPr>
          <w:p w:rsidR="00BB3F2B" w:rsidRPr="00140959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Nombre de juriste en test</w:t>
            </w:r>
          </w:p>
        </w:tc>
        <w:tc>
          <w:tcPr>
            <w:tcW w:w="4606" w:type="dxa"/>
          </w:tcPr>
          <w:p w:rsidR="00BB3F2B" w:rsidRPr="00140959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D13CFA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140959" w:rsidTr="00DA1B86">
        <w:tc>
          <w:tcPr>
            <w:tcW w:w="4606" w:type="dxa"/>
          </w:tcPr>
          <w:p w:rsidR="00BB3F2B" w:rsidRPr="00140959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Nombre de media en test</w:t>
            </w:r>
          </w:p>
        </w:tc>
        <w:tc>
          <w:tcPr>
            <w:tcW w:w="4606" w:type="dxa"/>
          </w:tcPr>
          <w:p w:rsidR="00BB3F2B" w:rsidRPr="00140959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06580A" w:rsidRPr="00140959"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</w:tr>
      <w:tr w:rsidR="00BB3F2B" w:rsidRPr="00140959" w:rsidTr="00DA1B86">
        <w:tc>
          <w:tcPr>
            <w:tcW w:w="4606" w:type="dxa"/>
          </w:tcPr>
          <w:p w:rsidR="00BB3F2B" w:rsidRPr="00140959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Nombre d’enquêteur en test</w:t>
            </w:r>
          </w:p>
        </w:tc>
        <w:tc>
          <w:tcPr>
            <w:tcW w:w="4606" w:type="dxa"/>
          </w:tcPr>
          <w:p w:rsidR="00BB3F2B" w:rsidRPr="00140959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2E7319">
              <w:rPr>
                <w:color w:val="0D0D0D" w:themeColor="text1" w:themeTint="F2"/>
                <w:sz w:val="32"/>
                <w:szCs w:val="32"/>
                <w:lang w:val="fr-FR"/>
              </w:rPr>
              <w:t>2</w:t>
            </w:r>
          </w:p>
        </w:tc>
      </w:tr>
      <w:tr w:rsidR="00BB3F2B" w:rsidRPr="00140959" w:rsidTr="00DA1B86">
        <w:tc>
          <w:tcPr>
            <w:tcW w:w="4606" w:type="dxa"/>
          </w:tcPr>
          <w:p w:rsidR="00BB3F2B" w:rsidRPr="00140959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Nombre de comptable en test</w:t>
            </w:r>
          </w:p>
        </w:tc>
        <w:tc>
          <w:tcPr>
            <w:tcW w:w="4606" w:type="dxa"/>
          </w:tcPr>
          <w:p w:rsidR="00BB3F2B" w:rsidRPr="00140959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D13CFA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140959" w:rsidTr="00DA1B86">
        <w:tc>
          <w:tcPr>
            <w:tcW w:w="4606" w:type="dxa"/>
          </w:tcPr>
          <w:p w:rsidR="00BB3F2B" w:rsidRPr="00140959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Nombre de formations dispensées à l’extérieur (police, agents des parcs …)</w:t>
            </w:r>
          </w:p>
        </w:tc>
        <w:tc>
          <w:tcPr>
            <w:tcW w:w="4606" w:type="dxa"/>
          </w:tcPr>
          <w:p w:rsidR="00BB3F2B" w:rsidRPr="00140959" w:rsidRDefault="00BB3F2B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A12B47" w:rsidRPr="00140959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140959" w:rsidTr="00DA1B86">
        <w:tc>
          <w:tcPr>
            <w:tcW w:w="4606" w:type="dxa"/>
          </w:tcPr>
          <w:p w:rsidR="00BB3F2B" w:rsidRPr="00140959" w:rsidRDefault="00BB3F2B" w:rsidP="00D13CFA">
            <w:pPr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Nombre de formations internes (activistes </w:t>
            </w:r>
            <w:r w:rsidR="00117F38" w:rsidRPr="00140959">
              <w:rPr>
                <w:color w:val="0D0D0D" w:themeColor="text1" w:themeTint="F2"/>
                <w:sz w:val="32"/>
                <w:szCs w:val="32"/>
                <w:lang w:val="fr-FR"/>
              </w:rPr>
              <w:t>d</w:t>
            </w:r>
            <w:r w:rsidR="00D13CFA">
              <w:rPr>
                <w:color w:val="0D0D0D" w:themeColor="text1" w:themeTint="F2"/>
                <w:sz w:val="32"/>
                <w:szCs w:val="32"/>
                <w:lang w:val="fr-FR"/>
              </w:rPr>
              <w:t>u</w:t>
            </w:r>
            <w:r w:rsidR="00117F38" w:rsidRPr="00140959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réseau</w:t>
            </w: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EAGLE</w:t>
            </w:r>
            <w:r w:rsidR="00D13CFA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en mission dans le projet</w:t>
            </w: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)</w:t>
            </w:r>
          </w:p>
        </w:tc>
        <w:tc>
          <w:tcPr>
            <w:tcW w:w="4606" w:type="dxa"/>
          </w:tcPr>
          <w:p w:rsidR="00BB3F2B" w:rsidRPr="00140959" w:rsidRDefault="00BB3F2B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2E7319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</w:tbl>
    <w:p w:rsidR="00BB3F2B" w:rsidRPr="00140959" w:rsidRDefault="00BB3F2B" w:rsidP="00BB3F2B">
      <w:pPr>
        <w:ind w:left="72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926298" w:rsidRPr="0057162D" w:rsidRDefault="00926298" w:rsidP="00926298">
      <w:pPr>
        <w:jc w:val="both"/>
        <w:rPr>
          <w:rFonts w:ascii="Times New Roman" w:hAnsi="Times New Roman" w:cs="Times New Roman"/>
          <w:sz w:val="32"/>
          <w:szCs w:val="32"/>
        </w:rPr>
      </w:pPr>
      <w:r w:rsidRPr="0057162D">
        <w:rPr>
          <w:rFonts w:ascii="Times New Roman" w:hAnsi="Times New Roman" w:cs="Times New Roman"/>
          <w:sz w:val="32"/>
          <w:szCs w:val="32"/>
        </w:rPr>
        <w:t xml:space="preserve">Le département management a coordonné </w:t>
      </w:r>
      <w:r w:rsidR="0057162D">
        <w:rPr>
          <w:rFonts w:ascii="Times New Roman" w:hAnsi="Times New Roman" w:cs="Times New Roman"/>
          <w:sz w:val="32"/>
          <w:szCs w:val="32"/>
        </w:rPr>
        <w:t>les acti</w:t>
      </w:r>
      <w:r w:rsidR="00975846">
        <w:rPr>
          <w:rFonts w:ascii="Times New Roman" w:hAnsi="Times New Roman" w:cs="Times New Roman"/>
          <w:sz w:val="32"/>
          <w:szCs w:val="32"/>
        </w:rPr>
        <w:t xml:space="preserve">vités de tous les départements </w:t>
      </w:r>
      <w:r w:rsidRPr="0057162D">
        <w:rPr>
          <w:rFonts w:ascii="Times New Roman" w:hAnsi="Times New Roman" w:cs="Times New Roman"/>
          <w:sz w:val="32"/>
          <w:szCs w:val="32"/>
        </w:rPr>
        <w:t xml:space="preserve">et titularisé </w:t>
      </w:r>
      <w:r w:rsidR="00975846">
        <w:rPr>
          <w:rFonts w:ascii="Times New Roman" w:hAnsi="Times New Roman" w:cs="Times New Roman"/>
          <w:sz w:val="32"/>
          <w:szCs w:val="32"/>
        </w:rPr>
        <w:t xml:space="preserve">les juristes, les enquêteurs, le responsable de </w:t>
      </w:r>
      <w:r w:rsidR="00975846">
        <w:rPr>
          <w:rFonts w:ascii="Times New Roman" w:hAnsi="Times New Roman" w:cs="Times New Roman"/>
          <w:sz w:val="32"/>
          <w:szCs w:val="32"/>
        </w:rPr>
        <w:lastRenderedPageBreak/>
        <w:t>média et le comptable. Un enquêteur</w:t>
      </w:r>
      <w:r w:rsidRPr="0057162D">
        <w:rPr>
          <w:rFonts w:ascii="Times New Roman" w:hAnsi="Times New Roman" w:cs="Times New Roman"/>
          <w:sz w:val="32"/>
          <w:szCs w:val="32"/>
        </w:rPr>
        <w:t xml:space="preserve"> a été admis en stage ce mois-ci pour une durée de 3 mois.</w:t>
      </w:r>
    </w:p>
    <w:p w:rsidR="00117F38" w:rsidRPr="00140959" w:rsidRDefault="00117F38" w:rsidP="0006580A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06580A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a coordination a </w:t>
      </w:r>
      <w:r w:rsidR="0057162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également 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suivi les dossiers</w:t>
      </w:r>
      <w:r w:rsidR="0006580A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d’Accord de collaboration entre le MERF et EAGLE-Togo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 d’enregistrement au Ministère de l’Administration Terr</w:t>
      </w:r>
      <w:r w:rsidR="0097584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itoriale et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rencontré les acteurs d’application de la loi.</w:t>
      </w:r>
    </w:p>
    <w:p w:rsidR="0006580A" w:rsidRPr="00140959" w:rsidRDefault="00117F38" w:rsidP="0006580A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Enfin, le projet a </w:t>
      </w:r>
      <w:r w:rsidR="0097584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accueilli un enquêteur</w:t>
      </w:r>
      <w:r w:rsidR="0057162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international du réseau EAGLE ce mois-ci.</w:t>
      </w:r>
    </w:p>
    <w:p w:rsidR="00BB3F2B" w:rsidRPr="00140959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9" w:name="_Toc439161762"/>
      <w:bookmarkStart w:id="10" w:name="_Toc474411515"/>
      <w:r w:rsidRPr="00140959">
        <w:rPr>
          <w:rFonts w:ascii="Times New Roman" w:hAnsi="Times New Roman"/>
          <w:color w:val="0D0D0D" w:themeColor="text1" w:themeTint="F2"/>
          <w:szCs w:val="32"/>
        </w:rPr>
        <w:t>Relations extérieures</w:t>
      </w:r>
      <w:bookmarkEnd w:id="9"/>
      <w:bookmarkEnd w:id="10"/>
    </w:p>
    <w:p w:rsidR="00BB3F2B" w:rsidRPr="00140959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40959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140959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9"/>
        <w:gridCol w:w="1887"/>
        <w:gridCol w:w="1887"/>
        <w:gridCol w:w="2625"/>
      </w:tblGrid>
      <w:tr w:rsidR="00BB3F2B" w:rsidRPr="00140959" w:rsidTr="00DA1B86">
        <w:tc>
          <w:tcPr>
            <w:tcW w:w="4606" w:type="dxa"/>
            <w:gridSpan w:val="2"/>
          </w:tcPr>
          <w:p w:rsidR="00BB3F2B" w:rsidRPr="00140959" w:rsidRDefault="00BB3F2B" w:rsidP="00DA1B86">
            <w:pPr>
              <w:spacing w:after="200" w:line="276" w:lineRule="auto"/>
              <w:jc w:val="both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Nombre de rencontres</w:t>
            </w:r>
          </w:p>
        </w:tc>
        <w:tc>
          <w:tcPr>
            <w:tcW w:w="4606" w:type="dxa"/>
            <w:gridSpan w:val="2"/>
          </w:tcPr>
          <w:p w:rsidR="00BB3F2B" w:rsidRPr="00140959" w:rsidRDefault="00284B21" w:rsidP="00DA1B86">
            <w:pPr>
              <w:spacing w:after="200" w:line="276" w:lineRule="auto"/>
              <w:jc w:val="center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6</w:t>
            </w:r>
          </w:p>
        </w:tc>
      </w:tr>
      <w:tr w:rsidR="00BB3F2B" w:rsidRPr="00140959" w:rsidTr="00DA1B86">
        <w:tc>
          <w:tcPr>
            <w:tcW w:w="2303" w:type="dxa"/>
          </w:tcPr>
          <w:p w:rsidR="00BB3F2B" w:rsidRPr="00140959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Prise de contact pour demande de collaboration/soutien</w:t>
            </w:r>
          </w:p>
        </w:tc>
        <w:tc>
          <w:tcPr>
            <w:tcW w:w="2303" w:type="dxa"/>
          </w:tcPr>
          <w:p w:rsidR="00BB3F2B" w:rsidRPr="00140959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Suivi d’accord de collaboration</w:t>
            </w:r>
          </w:p>
        </w:tc>
        <w:tc>
          <w:tcPr>
            <w:tcW w:w="2303" w:type="dxa"/>
          </w:tcPr>
          <w:p w:rsidR="00BB3F2B" w:rsidRPr="00140959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Ratification de collaboration </w:t>
            </w:r>
          </w:p>
        </w:tc>
        <w:tc>
          <w:tcPr>
            <w:tcW w:w="2303" w:type="dxa"/>
          </w:tcPr>
          <w:p w:rsidR="00BB3F2B" w:rsidRPr="00140959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140959">
              <w:rPr>
                <w:color w:val="0D0D0D" w:themeColor="text1" w:themeTint="F2"/>
                <w:sz w:val="32"/>
                <w:szCs w:val="32"/>
                <w:lang w:val="fr-FR"/>
              </w:rPr>
              <w:t>Collaboration sur affaires/formations en cours</w:t>
            </w:r>
          </w:p>
        </w:tc>
      </w:tr>
      <w:tr w:rsidR="00BB3F2B" w:rsidRPr="00140959" w:rsidTr="00DA1B86">
        <w:tc>
          <w:tcPr>
            <w:tcW w:w="2303" w:type="dxa"/>
          </w:tcPr>
          <w:p w:rsidR="00BB3F2B" w:rsidRPr="00140959" w:rsidRDefault="00284B21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2</w:t>
            </w:r>
          </w:p>
        </w:tc>
        <w:tc>
          <w:tcPr>
            <w:tcW w:w="2303" w:type="dxa"/>
          </w:tcPr>
          <w:p w:rsidR="00BB3F2B" w:rsidRPr="00140959" w:rsidRDefault="00975846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  <w:tc>
          <w:tcPr>
            <w:tcW w:w="2303" w:type="dxa"/>
          </w:tcPr>
          <w:p w:rsidR="00BB3F2B" w:rsidRPr="00140959" w:rsidRDefault="00284B21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  <w:tc>
          <w:tcPr>
            <w:tcW w:w="2303" w:type="dxa"/>
          </w:tcPr>
          <w:p w:rsidR="00BB3F2B" w:rsidRPr="00140959" w:rsidRDefault="00284B21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4</w:t>
            </w:r>
          </w:p>
        </w:tc>
      </w:tr>
    </w:tbl>
    <w:p w:rsidR="00BB3F2B" w:rsidRPr="00140959" w:rsidRDefault="00BB3F2B" w:rsidP="00BB3F2B">
      <w:pPr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  <w:u w:val="single"/>
        </w:rPr>
      </w:pPr>
    </w:p>
    <w:p w:rsidR="00140959" w:rsidRPr="00140959" w:rsidRDefault="00BB3F2B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En vue d’établir </w:t>
      </w:r>
      <w:r w:rsidR="00954ACB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et/ou de renforcer 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101C5C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es relations avec les autorités et les acteurs d’application de la loi</w:t>
      </w:r>
      <w:r w:rsidR="00954ACB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</w:t>
      </w:r>
      <w:r w:rsidR="00C55BF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14 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partenaires techniques </w:t>
      </w:r>
      <w:r w:rsidR="00C55BF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ont été rencontrés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Il s’agit de : </w:t>
      </w:r>
    </w:p>
    <w:p w:rsidR="00101C5C" w:rsidRDefault="00746D02" w:rsidP="00101C5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Deux</w:t>
      </w:r>
      <w:r w:rsidR="00101C5C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agents des eaux et forêts</w:t>
      </w:r>
      <w:r w:rsidR="00E11AD6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;</w:t>
      </w:r>
    </w:p>
    <w:p w:rsidR="00BB3F2B" w:rsidRPr="00140959" w:rsidRDefault="00BB3F2B" w:rsidP="00BB3F2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juge du </w:t>
      </w:r>
      <w:r w:rsidR="00101C5C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5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  <w:vertAlign w:val="superscript"/>
        </w:rPr>
        <w:t>ème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cabinet </w:t>
      </w:r>
      <w:r w:rsidR="00E11AD6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d’instruction 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du tribunal </w:t>
      </w:r>
      <w:r w:rsidR="00E11AD6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 Première</w:t>
      </w:r>
      <w:r w:rsidR="00746D02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 Lomé ;</w:t>
      </w:r>
    </w:p>
    <w:p w:rsidR="00746D02" w:rsidRPr="00140959" w:rsidRDefault="00746D02" w:rsidP="00BB3F2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Directeur adjoint, le Chef de l’UMCC et le Chef des opérations de l’OCRTIDB ;</w:t>
      </w:r>
    </w:p>
    <w:p w:rsidR="00BB3F2B" w:rsidRPr="00140959" w:rsidRDefault="00BB3F2B" w:rsidP="00BB3F2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L’avocat ;</w:t>
      </w:r>
    </w:p>
    <w:p w:rsidR="00D2301E" w:rsidRDefault="00284B21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Principale Commissaire de la Police à la frontière avec Ghana</w:t>
      </w:r>
    </w:p>
    <w:p w:rsidR="00284B21" w:rsidRPr="00140959" w:rsidRDefault="00284B21" w:rsidP="00D2301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Deux experts internationaux sur l’application de la loi faunique en mission au Togo</w:t>
      </w:r>
    </w:p>
    <w:p w:rsidR="00D2301E" w:rsidRPr="00140959" w:rsidRDefault="00D2301E" w:rsidP="00D2301E">
      <w:pPr>
        <w:pStyle w:val="Paragraphedeliste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BB3F2B" w:rsidRPr="00140959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1" w:name="_Toc439161763"/>
      <w:bookmarkStart w:id="12" w:name="_Toc474411516"/>
      <w:r w:rsidRPr="00140959">
        <w:rPr>
          <w:rFonts w:ascii="Times New Roman" w:hAnsi="Times New Roman"/>
          <w:color w:val="0D0D0D" w:themeColor="text1" w:themeTint="F2"/>
          <w:szCs w:val="32"/>
        </w:rPr>
        <w:t>Conclusion</w:t>
      </w:r>
      <w:bookmarkEnd w:id="11"/>
      <w:bookmarkEnd w:id="12"/>
    </w:p>
    <w:p w:rsidR="007C1B7D" w:rsidRPr="00140959" w:rsidRDefault="007E57B2" w:rsidP="00694862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Le mois d</w:t>
      </w:r>
      <w:r w:rsidR="00284B21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e Mai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</w:t>
      </w:r>
      <w:r w:rsidR="00BB3F2B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201</w:t>
      </w:r>
      <w:r w:rsidR="00BA4D09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7</w:t>
      </w:r>
      <w:r w:rsidR="00284B2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été difficile</w:t>
      </w:r>
      <w:r w:rsidR="0013485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à cause des enquêtes pas encore prêts pour les opérations.</w:t>
      </w:r>
      <w:r w:rsidR="00BB3F2B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département investigations a effectué </w:t>
      </w:r>
      <w:r w:rsidR="00FE31B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38 missions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694862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 </w:t>
      </w:r>
      <w:r w:rsidR="0013485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identifié 33 trafiquants. Aucune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piste à conduit à la réalisation d’u</w:t>
      </w:r>
      <w:r w:rsidR="0013485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ne</w:t>
      </w:r>
      <w:r w:rsidR="00694862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opération. </w:t>
      </w:r>
      <w:r w:rsidR="0013485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Les juristes ont</w:t>
      </w:r>
      <w:r w:rsidR="00B858C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effectué </w:t>
      </w:r>
      <w:r w:rsidR="00694862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des visites de prison et suiv</w:t>
      </w:r>
      <w:r w:rsidR="00B858C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i </w:t>
      </w:r>
      <w:r w:rsidR="00694862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</w:t>
      </w:r>
      <w:r w:rsidR="00B858C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694862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cas </w:t>
      </w:r>
      <w:r w:rsidR="00B858C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en cours </w:t>
      </w:r>
      <w:r w:rsidR="00694862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devant le</w:t>
      </w:r>
      <w:r w:rsidR="00B858C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 tribunaux</w:t>
      </w:r>
      <w:r w:rsidR="00BB3F2B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  <w:r w:rsidR="0013485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694862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La coordination a multiplié des rencontres avec les acteurs d’application d</w:t>
      </w:r>
      <w:r w:rsidR="0013485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 la loi,</w:t>
      </w:r>
      <w:r w:rsidR="00694862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mis en test un </w:t>
      </w:r>
      <w:r w:rsidR="0013485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enquêteur</w:t>
      </w:r>
      <w:r w:rsidR="00694862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suivi le dossier d’enregistrement de EAGLE-Togo et celui relatif à l’accord de collaboration avec le MERF et </w:t>
      </w:r>
      <w:r w:rsidR="00B858C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accueilli un investigateur international du réseau EAGLE</w:t>
      </w:r>
      <w:r w:rsidR="00694862" w:rsidRPr="0014095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sectPr w:rsidR="007C1B7D" w:rsidRPr="00140959" w:rsidSect="00496FA2">
      <w:headerReference w:type="default" r:id="rId46"/>
      <w:footerReference w:type="defaul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AA" w:rsidRDefault="00CE69AA" w:rsidP="00130D22">
      <w:pPr>
        <w:spacing w:after="0" w:line="240" w:lineRule="auto"/>
      </w:pPr>
      <w:r>
        <w:separator/>
      </w:r>
    </w:p>
  </w:endnote>
  <w:endnote w:type="continuationSeparator" w:id="0">
    <w:p w:rsidR="00CE69AA" w:rsidRDefault="00CE69AA" w:rsidP="0013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21" w:rsidRDefault="00CE69AA" w:rsidP="00BA1F6E">
    <w:pPr>
      <w:pStyle w:val="Pieddepage"/>
      <w:jc w:val="right"/>
    </w:pPr>
    <w:sdt>
      <w:sdtPr>
        <w:id w:val="17933166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63B7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284B21" w:rsidRPr="000607D3" w:rsidRDefault="00284B21" w:rsidP="00BA1F6E">
    <w:pPr>
      <w:pStyle w:val="Pieddepage"/>
      <w:rPr>
        <w:lang w:val="en-US"/>
      </w:rPr>
    </w:pPr>
    <w:r w:rsidRPr="000607D3">
      <w:rPr>
        <w:lang w:val="en-US"/>
      </w:rPr>
      <w:t xml:space="preserve">URL : </w:t>
    </w:r>
    <w:hyperlink r:id="rId1" w:history="1">
      <w:r w:rsidRPr="000607D3">
        <w:rPr>
          <w:rStyle w:val="Lienhypertexte"/>
          <w:lang w:val="en-US"/>
        </w:rPr>
        <w:t>www.eagle-enforcement.org</w:t>
      </w:r>
    </w:hyperlink>
    <w:r w:rsidRPr="000607D3">
      <w:rPr>
        <w:lang w:val="en-US"/>
      </w:rPr>
      <w:t xml:space="preserve">Courriel : </w:t>
    </w:r>
    <w:hyperlink r:id="rId2" w:history="1">
      <w:r w:rsidRPr="002B0DC7">
        <w:rPr>
          <w:rStyle w:val="Lienhypertexte"/>
          <w:lang w:val="en-US"/>
        </w:rPr>
        <w:t>rens@eagle-enforcement.org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AA" w:rsidRDefault="00CE69AA" w:rsidP="00130D22">
      <w:pPr>
        <w:spacing w:after="0" w:line="240" w:lineRule="auto"/>
      </w:pPr>
      <w:r>
        <w:separator/>
      </w:r>
    </w:p>
  </w:footnote>
  <w:footnote w:type="continuationSeparator" w:id="0">
    <w:p w:rsidR="00CE69AA" w:rsidRDefault="00CE69AA" w:rsidP="0013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897" w:type="pct"/>
      <w:tblInd w:w="953" w:type="dxa"/>
      <w:tblLook w:val="04A0" w:firstRow="1" w:lastRow="0" w:firstColumn="1" w:lastColumn="0" w:noHBand="0" w:noVBand="1"/>
    </w:tblPr>
    <w:tblGrid>
      <w:gridCol w:w="5454"/>
      <w:gridCol w:w="1785"/>
    </w:tblGrid>
    <w:tr w:rsidR="00284B21" w:rsidRPr="0062415B" w:rsidTr="0062415B">
      <w:trPr>
        <w:trHeight w:val="710"/>
      </w:trPr>
      <w:sdt>
        <w:sdtPr>
          <w:rPr>
            <w:b/>
            <w:caps/>
            <w:color w:val="FFFFFF" w:themeColor="background1"/>
            <w:sz w:val="56"/>
            <w:szCs w:val="40"/>
          </w:rPr>
          <w:alias w:val="Titre"/>
          <w:id w:val="-74927759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3767" w:type="pct"/>
              <w:shd w:val="clear" w:color="auto" w:fill="FFC000" w:themeFill="accent4"/>
              <w:vAlign w:val="center"/>
            </w:tcPr>
            <w:p w:rsidR="00284B21" w:rsidRPr="0062415B" w:rsidRDefault="00284B21" w:rsidP="0062415B">
              <w:pPr>
                <w:pStyle w:val="En-tte"/>
                <w:jc w:val="right"/>
                <w:rPr>
                  <w:caps/>
                  <w:color w:val="FFFFFF" w:themeColor="background1"/>
                </w:rPr>
              </w:pPr>
              <w:r>
                <w:rPr>
                  <w:b/>
                  <w:caps/>
                  <w:color w:val="FFFFFF" w:themeColor="background1"/>
                  <w:sz w:val="56"/>
                  <w:szCs w:val="40"/>
                  <w:lang w:val="nl-NL"/>
                </w:rPr>
                <w:t>rapport D’ACTIVITES</w:t>
              </w:r>
            </w:p>
          </w:tc>
        </w:sdtContent>
      </w:sdt>
      <w:tc>
        <w:tcPr>
          <w:tcW w:w="1233" w:type="pct"/>
          <w:shd w:val="clear" w:color="auto" w:fill="000000" w:themeFill="text1"/>
          <w:vAlign w:val="center"/>
        </w:tcPr>
        <w:p w:rsidR="00284B21" w:rsidRPr="003477F4" w:rsidRDefault="00284B21" w:rsidP="003477F4">
          <w:pPr>
            <w:pStyle w:val="En-tte"/>
            <w:jc w:val="right"/>
            <w:rPr>
              <w:b/>
              <w:color w:val="FFFFFF" w:themeColor="background1"/>
              <w:sz w:val="72"/>
              <w:szCs w:val="40"/>
            </w:rPr>
          </w:pPr>
          <w:r>
            <w:rPr>
              <w:b/>
              <w:color w:val="FFFFFF" w:themeColor="background1"/>
              <w:sz w:val="72"/>
              <w:szCs w:val="40"/>
            </w:rPr>
            <w:t>Mai</w:t>
          </w:r>
          <w:r w:rsidRPr="0062415B">
            <w:rPr>
              <w:b/>
              <w:color w:val="FFFFFF" w:themeColor="background1"/>
              <w:sz w:val="72"/>
              <w:szCs w:val="40"/>
            </w:rPr>
            <w:t xml:space="preserve"> 2017</w:t>
          </w:r>
        </w:p>
        <w:p w:rsidR="00284B21" w:rsidRPr="0062415B" w:rsidRDefault="00284B21" w:rsidP="006346BD">
          <w:pPr>
            <w:pStyle w:val="En-tte"/>
            <w:jc w:val="right"/>
            <w:rPr>
              <w:b/>
              <w:color w:val="FFFFFF" w:themeColor="background1"/>
            </w:rPr>
          </w:pPr>
        </w:p>
      </w:tc>
    </w:tr>
  </w:tbl>
  <w:p w:rsidR="00284B21" w:rsidRPr="0062415B" w:rsidRDefault="00284B21">
    <w:pPr>
      <w:pStyle w:val="En-tt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F0BC5"/>
    <w:multiLevelType w:val="hybridMultilevel"/>
    <w:tmpl w:val="5A56EF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E06B3"/>
    <w:multiLevelType w:val="hybridMultilevel"/>
    <w:tmpl w:val="3662C5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14FA7"/>
    <w:multiLevelType w:val="hybridMultilevel"/>
    <w:tmpl w:val="C6B8F6AE"/>
    <w:lvl w:ilvl="0" w:tplc="F75299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435FB"/>
    <w:multiLevelType w:val="hybridMultilevel"/>
    <w:tmpl w:val="DBD4E3FC"/>
    <w:lvl w:ilvl="0" w:tplc="040C000F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5666592"/>
    <w:multiLevelType w:val="hybridMultilevel"/>
    <w:tmpl w:val="A688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E0673"/>
    <w:multiLevelType w:val="hybridMultilevel"/>
    <w:tmpl w:val="1F045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5722C"/>
    <w:multiLevelType w:val="multilevel"/>
    <w:tmpl w:val="E174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C00A4C"/>
    <w:multiLevelType w:val="hybridMultilevel"/>
    <w:tmpl w:val="14A0ABA8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ED55F77"/>
    <w:multiLevelType w:val="hybridMultilevel"/>
    <w:tmpl w:val="4A7286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E00147"/>
    <w:multiLevelType w:val="hybridMultilevel"/>
    <w:tmpl w:val="189A372C"/>
    <w:lvl w:ilvl="0" w:tplc="E1760E6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72150"/>
    <w:multiLevelType w:val="hybridMultilevel"/>
    <w:tmpl w:val="9FA60C24"/>
    <w:lvl w:ilvl="0" w:tplc="CF7C59C8">
      <w:start w:val="1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87343C4"/>
    <w:multiLevelType w:val="hybridMultilevel"/>
    <w:tmpl w:val="80C0AD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11F78"/>
    <w:multiLevelType w:val="hybridMultilevel"/>
    <w:tmpl w:val="950EAB02"/>
    <w:lvl w:ilvl="0" w:tplc="040C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1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2"/>
    <w:rsid w:val="00031C3A"/>
    <w:rsid w:val="00034263"/>
    <w:rsid w:val="00043D71"/>
    <w:rsid w:val="00054F57"/>
    <w:rsid w:val="000607D3"/>
    <w:rsid w:val="0006580A"/>
    <w:rsid w:val="000F5FF0"/>
    <w:rsid w:val="00101C5C"/>
    <w:rsid w:val="00117F38"/>
    <w:rsid w:val="00130D22"/>
    <w:rsid w:val="0013485F"/>
    <w:rsid w:val="0013777E"/>
    <w:rsid w:val="00140959"/>
    <w:rsid w:val="001429EC"/>
    <w:rsid w:val="0019166D"/>
    <w:rsid w:val="001B073B"/>
    <w:rsid w:val="001D15E3"/>
    <w:rsid w:val="001E5C9E"/>
    <w:rsid w:val="00232AFC"/>
    <w:rsid w:val="00241BB7"/>
    <w:rsid w:val="0026358A"/>
    <w:rsid w:val="00270E90"/>
    <w:rsid w:val="002736A3"/>
    <w:rsid w:val="00284B21"/>
    <w:rsid w:val="00286C69"/>
    <w:rsid w:val="002D291F"/>
    <w:rsid w:val="002E7319"/>
    <w:rsid w:val="003271BF"/>
    <w:rsid w:val="00334FC4"/>
    <w:rsid w:val="003358A8"/>
    <w:rsid w:val="003477F4"/>
    <w:rsid w:val="003742F5"/>
    <w:rsid w:val="003A0690"/>
    <w:rsid w:val="003A3393"/>
    <w:rsid w:val="003B632C"/>
    <w:rsid w:val="003D407C"/>
    <w:rsid w:val="003E03E7"/>
    <w:rsid w:val="00421E3E"/>
    <w:rsid w:val="00441260"/>
    <w:rsid w:val="00470F51"/>
    <w:rsid w:val="00471F46"/>
    <w:rsid w:val="00475D91"/>
    <w:rsid w:val="00495E76"/>
    <w:rsid w:val="00496FA2"/>
    <w:rsid w:val="004F40BB"/>
    <w:rsid w:val="00504414"/>
    <w:rsid w:val="005121B2"/>
    <w:rsid w:val="00560D94"/>
    <w:rsid w:val="00561F3E"/>
    <w:rsid w:val="0057162D"/>
    <w:rsid w:val="005B3AEA"/>
    <w:rsid w:val="00606889"/>
    <w:rsid w:val="0062415B"/>
    <w:rsid w:val="006346BD"/>
    <w:rsid w:val="0065085D"/>
    <w:rsid w:val="00653136"/>
    <w:rsid w:val="00656E38"/>
    <w:rsid w:val="00663B7D"/>
    <w:rsid w:val="00694862"/>
    <w:rsid w:val="006F4368"/>
    <w:rsid w:val="00700EE8"/>
    <w:rsid w:val="00701AC6"/>
    <w:rsid w:val="00746D02"/>
    <w:rsid w:val="00757590"/>
    <w:rsid w:val="00773386"/>
    <w:rsid w:val="00783B90"/>
    <w:rsid w:val="00792F38"/>
    <w:rsid w:val="007C1B7D"/>
    <w:rsid w:val="007E57B2"/>
    <w:rsid w:val="00841160"/>
    <w:rsid w:val="00856E4A"/>
    <w:rsid w:val="008A2260"/>
    <w:rsid w:val="008B5670"/>
    <w:rsid w:val="008C4F72"/>
    <w:rsid w:val="008E5ED6"/>
    <w:rsid w:val="008E7CBB"/>
    <w:rsid w:val="00912FD7"/>
    <w:rsid w:val="009136C9"/>
    <w:rsid w:val="00926298"/>
    <w:rsid w:val="00930DAC"/>
    <w:rsid w:val="00954ACB"/>
    <w:rsid w:val="00975846"/>
    <w:rsid w:val="0098608C"/>
    <w:rsid w:val="009B4010"/>
    <w:rsid w:val="009C192B"/>
    <w:rsid w:val="009D3C07"/>
    <w:rsid w:val="00A12B47"/>
    <w:rsid w:val="00A329B1"/>
    <w:rsid w:val="00A617D7"/>
    <w:rsid w:val="00A87D28"/>
    <w:rsid w:val="00AA1559"/>
    <w:rsid w:val="00AA306F"/>
    <w:rsid w:val="00AE6A09"/>
    <w:rsid w:val="00B33B93"/>
    <w:rsid w:val="00B73934"/>
    <w:rsid w:val="00B761EF"/>
    <w:rsid w:val="00B77CDC"/>
    <w:rsid w:val="00B858C2"/>
    <w:rsid w:val="00BA1F6E"/>
    <w:rsid w:val="00BA4D09"/>
    <w:rsid w:val="00BB3F2B"/>
    <w:rsid w:val="00C00D54"/>
    <w:rsid w:val="00C275A2"/>
    <w:rsid w:val="00C373FF"/>
    <w:rsid w:val="00C51CF2"/>
    <w:rsid w:val="00C55BF4"/>
    <w:rsid w:val="00C978EF"/>
    <w:rsid w:val="00CA3B25"/>
    <w:rsid w:val="00CB73A9"/>
    <w:rsid w:val="00CE69AA"/>
    <w:rsid w:val="00D13CFA"/>
    <w:rsid w:val="00D2301E"/>
    <w:rsid w:val="00D55316"/>
    <w:rsid w:val="00D61CAD"/>
    <w:rsid w:val="00D63B67"/>
    <w:rsid w:val="00D80FC6"/>
    <w:rsid w:val="00D84105"/>
    <w:rsid w:val="00DA1B86"/>
    <w:rsid w:val="00DD0930"/>
    <w:rsid w:val="00DF73BD"/>
    <w:rsid w:val="00E11AD6"/>
    <w:rsid w:val="00E720ED"/>
    <w:rsid w:val="00EA7C47"/>
    <w:rsid w:val="00EB4876"/>
    <w:rsid w:val="00EC57EA"/>
    <w:rsid w:val="00ED44B6"/>
    <w:rsid w:val="00F0380A"/>
    <w:rsid w:val="00F71168"/>
    <w:rsid w:val="00F846C0"/>
    <w:rsid w:val="00FA6CD8"/>
    <w:rsid w:val="00FB42EB"/>
    <w:rsid w:val="00FC6510"/>
    <w:rsid w:val="00FE3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57B4F8-33F9-4C28-84D9-CFFF8CA0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FA2"/>
  </w:style>
  <w:style w:type="paragraph" w:styleId="Titre1">
    <w:name w:val="heading 1"/>
    <w:basedOn w:val="Normal"/>
    <w:next w:val="Normal"/>
    <w:link w:val="Titre1Car"/>
    <w:uiPriority w:val="99"/>
    <w:qFormat/>
    <w:rsid w:val="00AA306F"/>
    <w:pPr>
      <w:keepNext/>
      <w:pBdr>
        <w:top w:val="single" w:sz="4" w:space="8" w:color="auto"/>
        <w:bottom w:val="single" w:sz="4" w:space="8" w:color="auto"/>
      </w:pBdr>
      <w:shd w:val="pct5" w:color="auto" w:fill="auto"/>
      <w:spacing w:before="240" w:after="240" w:line="240" w:lineRule="auto"/>
      <w:outlineLvl w:val="0"/>
    </w:pPr>
    <w:rPr>
      <w:rFonts w:ascii="Bookman Old Style" w:eastAsia="Times New Roman" w:hAnsi="Bookman Old Style" w:cs="Times New Roman"/>
      <w:b/>
      <w:bCs/>
      <w:i/>
      <w:sz w:val="32"/>
      <w:szCs w:val="24"/>
      <w:lang w:val="fr-CH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0D22"/>
  </w:style>
  <w:style w:type="character" w:styleId="Lienhypertexte">
    <w:name w:val="Hyperlink"/>
    <w:basedOn w:val="Policepardfaut"/>
    <w:uiPriority w:val="99"/>
    <w:unhideWhenUsed/>
    <w:rsid w:val="00130D2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0D22"/>
  </w:style>
  <w:style w:type="paragraph" w:styleId="Paragraphedeliste">
    <w:name w:val="List Paragraph"/>
    <w:basedOn w:val="Normal"/>
    <w:uiPriority w:val="34"/>
    <w:qFormat/>
    <w:rsid w:val="00D8410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rsid w:val="00AA306F"/>
    <w:rPr>
      <w:rFonts w:ascii="Bookman Old Style" w:eastAsia="Times New Roman" w:hAnsi="Bookman Old Style" w:cs="Times New Roman"/>
      <w:b/>
      <w:bCs/>
      <w:i/>
      <w:sz w:val="32"/>
      <w:szCs w:val="24"/>
      <w:shd w:val="pct5" w:color="auto" w:fill="auto"/>
      <w:lang w:val="fr-CH" w:bidi="he-IL"/>
    </w:rPr>
  </w:style>
  <w:style w:type="table" w:styleId="Grilledutableau">
    <w:name w:val="Table Grid"/>
    <w:basedOn w:val="TableauNormal"/>
    <w:uiPriority w:val="99"/>
    <w:rsid w:val="00BB3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BB3F2B"/>
    <w:pPr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E74B5" w:themeColor="accent1" w:themeShade="BF"/>
      <w:szCs w:val="32"/>
      <w:lang w:val="fr-FR" w:eastAsia="fr-FR" w:bidi="ar-SA"/>
    </w:rPr>
  </w:style>
  <w:style w:type="paragraph" w:styleId="TM2">
    <w:name w:val="toc 2"/>
    <w:basedOn w:val="Normal"/>
    <w:next w:val="Normal"/>
    <w:autoRedefine/>
    <w:uiPriority w:val="39"/>
    <w:unhideWhenUsed/>
    <w:rsid w:val="00BB3F2B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B3F2B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B3F2B"/>
    <w:pPr>
      <w:spacing w:after="100"/>
      <w:ind w:left="440"/>
    </w:pPr>
    <w:rPr>
      <w:rFonts w:eastAsiaTheme="minorEastAsia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ropbox.com/s/fv83tf92zjot9c9/Le%20Changement%20Op%C3%A9ration%20des%20782%20peaux%20de%20pythons%20royaux.jpg?dl=0" TargetMode="External"/><Relationship Id="rId18" Type="http://schemas.openxmlformats.org/officeDocument/2006/relationships/hyperlink" Target="http://sanslimitesn.com/togo-des-trafiquants-de-peaux-de-pythons-royaux-arretes-explication/" TargetMode="External"/><Relationship Id="rId26" Type="http://schemas.openxmlformats.org/officeDocument/2006/relationships/hyperlink" Target="http://horizon-news.net/index.php/component/content/article/8-a-la-une/76-lutte-contre-la-criminalite-faunique-trois-trafiquants-de-peaux-de-pythons-royaux-arretes-a-lome?Itemid=133" TargetMode="External"/><Relationship Id="rId39" Type="http://schemas.openxmlformats.org/officeDocument/2006/relationships/hyperlink" Target="http://africa-talents.com/lutte-contre-la-criminalite-faunique-trois-trafiquants-de-peaux-de-pythons-royaux-arretes-a-lom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gosite.com/index.php/togo/6409-togo-trois-trafiquants-de-peaux-de-pythons-royaux-arretes-a-lome" TargetMode="External"/><Relationship Id="rId34" Type="http://schemas.openxmlformats.org/officeDocument/2006/relationships/hyperlink" Target="http://www.lomeinfos.com/2017/05/lutte-contre-criminalite-faunique-trois-trafiquants-de-peaux-de-pythons-royaux-arretes-a-lome/" TargetMode="External"/><Relationship Id="rId42" Type="http://schemas.openxmlformats.org/officeDocument/2006/relationships/hyperlink" Target="http://www.leral.net/Trois-trafiquants-de-peaux-de-pythons-royaux-arretes-a-Lome_a202283.html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dropbox.com/s/xaphyrzpyxjlkbc/Echo%20du%20Pays%20Op%C3%A9ration%20des%20782%20peaux%20de%20pythons%20royaux.jpg?dl=0" TargetMode="External"/><Relationship Id="rId17" Type="http://schemas.openxmlformats.org/officeDocument/2006/relationships/hyperlink" Target="http://www.togotopinfos.com/2017/04/26/trois-trafiquants-despeces-animales-dans-les-mailles-de-la-police-au-togo/" TargetMode="External"/><Relationship Id="rId25" Type="http://schemas.openxmlformats.org/officeDocument/2006/relationships/hyperlink" Target="https://www.dropbox.com/s/zfkj340b3fvx4ys/Le%20Medium.jpg?dl=0" TargetMode="External"/><Relationship Id="rId33" Type="http://schemas.openxmlformats.org/officeDocument/2006/relationships/hyperlink" Target="http://www.airdumboa.com/lutte-contre-la-criminalite-faunique-trois-trafiquants-de-peaux-de-pythons-royaux-arretes-a-lome" TargetMode="External"/><Relationship Id="rId38" Type="http://schemas.openxmlformats.org/officeDocument/2006/relationships/hyperlink" Target="http://klinklin.info/spip.php?article546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fricatopsuccess.com/2017/05/04/lutte-contre-la-criminalite-faunique-trois-trafiquants-de-peaux-de-pythons-royaux-arretes-a-lome/" TargetMode="External"/><Relationship Id="rId20" Type="http://schemas.openxmlformats.org/officeDocument/2006/relationships/hyperlink" Target="http://www.togolais.info/news=1193899" TargetMode="External"/><Relationship Id="rId29" Type="http://schemas.openxmlformats.org/officeDocument/2006/relationships/hyperlink" Target="http://french.xinhuanet.com/2017-05/05/c_136257619.htm" TargetMode="External"/><Relationship Id="rId41" Type="http://schemas.openxmlformats.org/officeDocument/2006/relationships/hyperlink" Target="http://www.l-frii.com/gare-aux-trafiquants-despeces-animal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owdpondent.com/adigblikoffigan1/2017/05/03/the-fight-against-poaching/" TargetMode="External"/><Relationship Id="rId24" Type="http://schemas.openxmlformats.org/officeDocument/2006/relationships/hyperlink" Target="https://www.dropbox.com/s/dmr58r5zpz7vgic/L%27Alternative.jpg?dl=0" TargetMode="External"/><Relationship Id="rId32" Type="http://schemas.openxmlformats.org/officeDocument/2006/relationships/hyperlink" Target="https://togotribune.com/?s=trois+trafiquants+de+peaux+de+pythons+%C3%A0+lom%C3%A9" TargetMode="External"/><Relationship Id="rId37" Type="http://schemas.openxmlformats.org/officeDocument/2006/relationships/hyperlink" Target="http://togodailynews.com/2017/05/22/lutte-contre-la-criminalite-faunique-trois-trafiquants-de-peaux-de-pythons-royaux-arretes-a-lome/" TargetMode="External"/><Relationship Id="rId40" Type="http://schemas.openxmlformats.org/officeDocument/2006/relationships/hyperlink" Target="http://www.emergence-togo.com/trois-trafiquants-de-peaux-de" TargetMode="External"/><Relationship Id="rId45" Type="http://schemas.openxmlformats.org/officeDocument/2006/relationships/hyperlink" Target="http://www.afriqueprogres.com/societe/4995/togo-criminalite-faunique-trois-trafiquants-de-peaux-de-pythons-royaux-arretes-a-l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/c6gd2u5xjp8qahg/Chronique%20de%20la%20Semaine%20Op%C3%A9ration%20des%20782%20peaux%20de%20pythons%20royaux.jpg?dl=0" TargetMode="External"/><Relationship Id="rId23" Type="http://schemas.openxmlformats.org/officeDocument/2006/relationships/hyperlink" Target="http://www.globalactu.com/index.php/societe/item/286-lutte-contre-la-criminalite-faunique-trois-trafiquants-de-peaux-de-pythons-royaux-arretes-a-lome" TargetMode="External"/><Relationship Id="rId28" Type="http://schemas.openxmlformats.org/officeDocument/2006/relationships/hyperlink" Target="http://faceabidjan.com/togo-des-trafiquants-de-peaux-de-pythons-royaux-arretes-explication/" TargetMode="External"/><Relationship Id="rId36" Type="http://schemas.openxmlformats.org/officeDocument/2006/relationships/hyperlink" Target="http://www.leredacteurlibre.info/new/developpement-durable/282-trois-trafiquants-de-peaux-de-pythons-royaux-arretes-au-togo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lavoixdelanation.info/lutte-contre-criminalite-faunique-trois-trafiquants-de-peaux-de-pythons-royaux-arretes-a-lome/" TargetMode="External"/><Relationship Id="rId19" Type="http://schemas.openxmlformats.org/officeDocument/2006/relationships/hyperlink" Target="http://french.china.org.cn/foreign/txt/2017-05/04/content_40749348.htm" TargetMode="External"/><Relationship Id="rId31" Type="http://schemas.openxmlformats.org/officeDocument/2006/relationships/hyperlink" Target="https://www.dropbox.com/s/6xxpphplwzpniz5/Le%20Batisseur.jpg?dl=0" TargetMode="External"/><Relationship Id="rId44" Type="http://schemas.openxmlformats.org/officeDocument/2006/relationships/hyperlink" Target="http://www.vipeoples.net/Trois-trafiquants-de-peaux-de-pythons-royaux-arretes-a-Lome_a3746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dependantexpress.net/togo-les-pythons-les-conduisent-en-prison/" TargetMode="External"/><Relationship Id="rId14" Type="http://schemas.openxmlformats.org/officeDocument/2006/relationships/hyperlink" Target="https://www.dropbox.com/s/5qw4izhayhbqlpi/Correcteur%20Op%C3%A9ration%20des%20782%20peaux%20de%20pythons%20royaux.jpg?dl=0" TargetMode="External"/><Relationship Id="rId22" Type="http://schemas.openxmlformats.org/officeDocument/2006/relationships/hyperlink" Target="http://www.africardv.com/societe/togo-3-trafiquants-de-peaux-de-pythons-royaux-arretes-a-lome/" TargetMode="External"/><Relationship Id="rId27" Type="http://schemas.openxmlformats.org/officeDocument/2006/relationships/hyperlink" Target="https://www.dropbox.com/s/qrclkc3hib0elqz/Dounia%20le%20monde.jpg?dl=0" TargetMode="External"/><Relationship Id="rId30" Type="http://schemas.openxmlformats.org/officeDocument/2006/relationships/hyperlink" Target="http://fr.africatime.com/togo/articles/trois-trafiquants-de-peaux-de-pythons-royaux-arretes-lome" TargetMode="External"/><Relationship Id="rId35" Type="http://schemas.openxmlformats.org/officeDocument/2006/relationships/hyperlink" Target="http://www.lomebougeinfo.com/lome/?p=5552" TargetMode="External"/><Relationship Id="rId43" Type="http://schemas.openxmlformats.org/officeDocument/2006/relationships/hyperlink" Target="http://www.sen360.fr/actualite/trois-trafiquants-de-peaux-de-pythons-royaux-arretes-a-lome-775071.html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s@eagle-enforcement.org" TargetMode="External"/><Relationship Id="rId1" Type="http://schemas.openxmlformats.org/officeDocument/2006/relationships/hyperlink" Target="http://www.eagle-enforcemen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9A994-43B2-4960-BE4D-3F1A815C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1950</Words>
  <Characters>10730</Characters>
  <Application>Microsoft Office Word</Application>
  <DocSecurity>0</DocSecurity>
  <Lines>89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D’ACTIVITES</vt:lpstr>
      <vt:lpstr>rapport D’ACTIVITES </vt:lpstr>
    </vt:vector>
  </TitlesOfParts>
  <Company/>
  <LinksUpToDate>false</LinksUpToDate>
  <CharactersWithSpaces>12655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D’ACTIVITES</dc:title>
  <dc:creator>fofo</dc:creator>
  <cp:lastModifiedBy>ADZIGBLI</cp:lastModifiedBy>
  <cp:revision>2</cp:revision>
  <dcterms:created xsi:type="dcterms:W3CDTF">2017-06-19T10:19:00Z</dcterms:created>
  <dcterms:modified xsi:type="dcterms:W3CDTF">2017-06-19T10:19:00Z</dcterms:modified>
</cp:coreProperties>
</file>